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3C" w:rsidRPr="006D1B6C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B6C">
        <w:rPr>
          <w:rFonts w:ascii="Times New Roman" w:hAnsi="Times New Roman" w:cs="Times New Roman"/>
          <w:sz w:val="24"/>
          <w:szCs w:val="24"/>
        </w:rPr>
        <w:t>Minulý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týden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jste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četli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zapisovali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doufám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koukali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D1B6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videa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šupinatých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plazech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D1B6C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otázka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Kterému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plazů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každé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hýbe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1B6C">
        <w:rPr>
          <w:rFonts w:ascii="Times New Roman" w:hAnsi="Times New Roman" w:cs="Times New Roman"/>
          <w:sz w:val="24"/>
          <w:szCs w:val="24"/>
        </w:rPr>
        <w:t>samostatně</w:t>
      </w:r>
      <w:proofErr w:type="spellEnd"/>
      <w:r w:rsidRPr="006D1B6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odpověď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sešitu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otázkou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Odpověď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můj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e-mail,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vaším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jménem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někdy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nepoznám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(do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předmětu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napište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Př7 a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příjmení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látka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8A7E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PTÁCI</w:t>
      </w:r>
      <w:r w:rsidRPr="008A7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Přečtěte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učebnici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21-22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Zápis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nezapomeňte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vyučovací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hodiny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E41FA">
        <w:rPr>
          <w:rFonts w:ascii="Times New Roman" w:hAnsi="Times New Roman" w:cs="Times New Roman"/>
          <w:b/>
          <w:sz w:val="24"/>
          <w:szCs w:val="24"/>
          <w:u w:val="single"/>
        </w:rPr>
        <w:t>Ptáci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živočichové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stálou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tělní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teplotou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průměrně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kolem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42</w:t>
      </w:r>
      <w:r w:rsidRPr="005E41FA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5E41FA">
        <w:rPr>
          <w:rFonts w:ascii="Times New Roman" w:hAnsi="Times New Roman" w:cs="Times New Roman"/>
          <w:sz w:val="24"/>
          <w:szCs w:val="24"/>
        </w:rPr>
        <w:t>C)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přední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končetiny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přeměněné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křídla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8EFFA1" wp14:editId="05F175FE">
                <wp:simplePos x="0" y="0"/>
                <wp:positionH relativeFrom="column">
                  <wp:posOffset>2667000</wp:posOffset>
                </wp:positionH>
                <wp:positionV relativeFrom="paragraph">
                  <wp:posOffset>129540</wp:posOffset>
                </wp:positionV>
                <wp:extent cx="228600" cy="228600"/>
                <wp:effectExtent l="9525" t="8890" r="9525" b="101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4B82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0.2pt" to="22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"/>
            </w:pict>
          </mc:Fallback>
        </mc:AlternateContent>
      </w: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85516" wp14:editId="40F4EF3B">
                <wp:simplePos x="0" y="0"/>
                <wp:positionH relativeFrom="column">
                  <wp:posOffset>2667000</wp:posOffset>
                </wp:positionH>
                <wp:positionV relativeFrom="paragraph">
                  <wp:posOffset>161290</wp:posOffset>
                </wp:positionV>
                <wp:extent cx="228600" cy="457200"/>
                <wp:effectExtent l="9525" t="8890" r="9525" b="1016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038F2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2.7pt" to="228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"/>
            </w:pict>
          </mc:Fallback>
        </mc:AlternateContent>
      </w: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A73CB" wp14:editId="4D88DF8D">
                <wp:simplePos x="0" y="0"/>
                <wp:positionH relativeFrom="column">
                  <wp:posOffset>2667000</wp:posOffset>
                </wp:positionH>
                <wp:positionV relativeFrom="paragraph">
                  <wp:posOffset>87630</wp:posOffset>
                </wp:positionV>
                <wp:extent cx="228600" cy="0"/>
                <wp:effectExtent l="9525" t="5080" r="9525" b="1397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7460C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6.9pt" to="22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qTHQIAADc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"/>
            </w:pict>
          </mc:Fallback>
        </mc:AlternateContent>
      </w: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515E4" wp14:editId="5355945C">
                <wp:simplePos x="0" y="0"/>
                <wp:positionH relativeFrom="column">
                  <wp:posOffset>1104900</wp:posOffset>
                </wp:positionH>
                <wp:positionV relativeFrom="paragraph">
                  <wp:posOffset>85090</wp:posOffset>
                </wp:positionV>
                <wp:extent cx="457200" cy="914400"/>
                <wp:effectExtent l="9525" t="8890" r="9525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5DF75" id="Straight Connector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6.7pt" to="123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"/>
            </w:pict>
          </mc:Fallback>
        </mc:AlternateContent>
      </w: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960AC" wp14:editId="6F6E5264">
                <wp:simplePos x="0" y="0"/>
                <wp:positionH relativeFrom="column">
                  <wp:posOffset>1075055</wp:posOffset>
                </wp:positionH>
                <wp:positionV relativeFrom="paragraph">
                  <wp:posOffset>85090</wp:posOffset>
                </wp:positionV>
                <wp:extent cx="368300" cy="0"/>
                <wp:effectExtent l="0" t="0" r="3175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F28CC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65pt,6.7pt" to="113.6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"/>
            </w:pict>
          </mc:Fallback>
        </mc:AlternateContent>
      </w: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tělo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kryté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peřím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5E41FA">
        <w:rPr>
          <w:rFonts w:ascii="Times New Roman" w:hAnsi="Times New Roman" w:cs="Times New Roman"/>
          <w:b/>
          <w:sz w:val="24"/>
          <w:szCs w:val="24"/>
        </w:rPr>
        <w:t>obrysové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svrchní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)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krycí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letky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křídlech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rýdovací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ocasní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5E41FA">
        <w:rPr>
          <w:rFonts w:ascii="Times New Roman" w:hAnsi="Times New Roman" w:cs="Times New Roman"/>
          <w:b/>
          <w:sz w:val="24"/>
          <w:szCs w:val="24"/>
        </w:rPr>
        <w:t>prachové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spodní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nakresli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obrázek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obrysového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str. 21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čelisti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přeměněny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zobák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krytý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rohovinou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>
        <w:rPr>
          <w:rFonts w:ascii="Times New Roman" w:hAnsi="Times New Roman" w:cs="Times New Roman"/>
          <w:sz w:val="24"/>
          <w:szCs w:val="24"/>
        </w:rPr>
        <w:t>kořene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měkké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ozobí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b/>
          <w:sz w:val="24"/>
          <w:szCs w:val="24"/>
          <w:u w:val="single"/>
        </w:rPr>
        <w:t>kostra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lebka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páteř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žebra</w:t>
      </w:r>
      <w:proofErr w:type="spellEnd"/>
    </w:p>
    <w:p w:rsidR="0004763C" w:rsidRPr="005E41FA" w:rsidRDefault="0004763C" w:rsidP="0004763C">
      <w:pPr>
        <w:ind w:left="360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   - 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hrudní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vysokým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hřebenem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upínají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létací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svaly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E41FA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dlouhé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kosti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jsou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duté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b/>
          <w:sz w:val="24"/>
          <w:szCs w:val="24"/>
          <w:u w:val="single"/>
        </w:rPr>
        <w:t>vnitřní</w:t>
      </w:r>
      <w:proofErr w:type="spellEnd"/>
      <w:proofErr w:type="gramEnd"/>
      <w:r w:rsidRPr="005E41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E41FA">
        <w:rPr>
          <w:rFonts w:ascii="Times New Roman" w:hAnsi="Times New Roman" w:cs="Times New Roman"/>
          <w:b/>
          <w:sz w:val="24"/>
          <w:szCs w:val="24"/>
          <w:u w:val="single"/>
        </w:rPr>
        <w:t>stavba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TS –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rozšířený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jícen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= vole</w:t>
      </w:r>
    </w:p>
    <w:p w:rsidR="0004763C" w:rsidRPr="005E41FA" w:rsidRDefault="0004763C" w:rsidP="0004763C">
      <w:pPr>
        <w:ind w:left="720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žláznatý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žaludek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působení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tráv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šťáv</w:t>
      </w:r>
      <w:proofErr w:type="spellEnd"/>
      <w:proofErr w:type="gramEnd"/>
    </w:p>
    <w:p w:rsidR="0004763C" w:rsidRPr="005E41FA" w:rsidRDefault="0004763C" w:rsidP="0004763C">
      <w:pPr>
        <w:ind w:left="720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svalnatý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žaludek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mechanické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zpracování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E41F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končí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kloakou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DS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plíce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vzdušné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vaky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zásobárna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vzduchu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vznikly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vychlípením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plíce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04763C" w:rsidRPr="005E41FA" w:rsidRDefault="0004763C" w:rsidP="0004763C">
      <w:pPr>
        <w:ind w:left="720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5E41FA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5E41F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místě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rozvětvení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průdušnice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hlasový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zpěvný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orgán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zrak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nejdokonaleji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vyvinut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oči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chráněny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třemi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víčky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(3. </w:t>
      </w:r>
      <w:proofErr w:type="spellStart"/>
      <w:r>
        <w:rPr>
          <w:rFonts w:ascii="Times New Roman" w:hAnsi="Times New Roman" w:cs="Times New Roman"/>
          <w:sz w:val="24"/>
          <w:szCs w:val="24"/>
        </w:rPr>
        <w:t>víčko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mžurka-obvykle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průhledná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04763C" w:rsidRPr="005E41FA" w:rsidRDefault="0004763C" w:rsidP="0004763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sluch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velmi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dobře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vyvinut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nejdokonalejší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mají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sovy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RS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odděleného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pohlaví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vnitřní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oplození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kladou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vejce</w:t>
      </w:r>
      <w:proofErr w:type="spellEnd"/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stavba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vejce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:  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nakreslit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obr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E41FA">
        <w:rPr>
          <w:rFonts w:ascii="Times New Roman" w:hAnsi="Times New Roman" w:cs="Times New Roman"/>
          <w:sz w:val="24"/>
          <w:szCs w:val="24"/>
        </w:rPr>
        <w:t>ze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str.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</w:p>
    <w:p w:rsidR="0004763C" w:rsidRDefault="0004763C" w:rsidP="0004763C">
      <w:pPr>
        <w:rPr>
          <w:rFonts w:ascii="Times New Roman" w:hAnsi="Times New Roman" w:cs="Times New Roman"/>
          <w:sz w:val="24"/>
          <w:szCs w:val="24"/>
        </w:rPr>
      </w:pP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způsobu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péče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mláďata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dělíme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5BB119" wp14:editId="36A60624">
                <wp:simplePos x="0" y="0"/>
                <wp:positionH relativeFrom="column">
                  <wp:posOffset>393700</wp:posOffset>
                </wp:positionH>
                <wp:positionV relativeFrom="paragraph">
                  <wp:posOffset>119380</wp:posOffset>
                </wp:positionV>
                <wp:extent cx="342900" cy="0"/>
                <wp:effectExtent l="9525" t="5080" r="9525" b="1397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C6845" id="Straight Connector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9.4pt" to="5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cvHAIAADU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"/>
            </w:pict>
          </mc:Fallback>
        </mc:AlternateContent>
      </w:r>
      <w:r w:rsidRPr="005E41FA">
        <w:rPr>
          <w:rFonts w:ascii="Times New Roman" w:hAnsi="Times New Roman" w:cs="Times New Roman"/>
          <w:noProof/>
          <w:sz w:val="24"/>
          <w:szCs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668E0" wp14:editId="1A320C07">
                <wp:simplePos x="0" y="0"/>
                <wp:positionH relativeFrom="column">
                  <wp:posOffset>393700</wp:posOffset>
                </wp:positionH>
                <wp:positionV relativeFrom="paragraph">
                  <wp:posOffset>156210</wp:posOffset>
                </wp:positionV>
                <wp:extent cx="342900" cy="457200"/>
                <wp:effectExtent l="9525" t="13335" r="9525" b="571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A8558"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12.3pt" to="58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ptáky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krmivé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krmí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svá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holá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slepá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mláďata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vrabec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kos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,</w:t>
      </w:r>
      <w:r w:rsidRPr="008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vlaštovka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4763C" w:rsidRPr="005E41FA" w:rsidRDefault="0004763C" w:rsidP="0004763C">
      <w:pPr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nekrmivé</w:t>
      </w:r>
      <w:proofErr w:type="spellEnd"/>
      <w:proofErr w:type="gramEnd"/>
      <w:r w:rsidRPr="005E41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mláďata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vidoucí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opeřená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hledají</w:t>
      </w:r>
      <w:proofErr w:type="spellEnd"/>
      <w:r w:rsidRPr="008A7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potravu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bažant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koroptev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kachna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)</w:t>
      </w:r>
    </w:p>
    <w:p w:rsidR="00DE18D2" w:rsidRDefault="0004763C" w:rsidP="0004763C">
      <w:r w:rsidRPr="005E41F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Odkaz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video: </w:t>
      </w:r>
      <w:r w:rsidRPr="00194B50">
        <w:rPr>
          <w:rStyle w:val="Hypertextovodkaz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C220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https://www.youtube.com/watch?v=4W8slishoiw</w:t>
        </w:r>
      </w:hyperlink>
      <w:r w:rsidRPr="005E41F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1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C5B"/>
    <w:multiLevelType w:val="hybridMultilevel"/>
    <w:tmpl w:val="4514A746"/>
    <w:lvl w:ilvl="0" w:tplc="3A5E76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3C"/>
    <w:rsid w:val="0004763C"/>
    <w:rsid w:val="00D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8B347-6981-4D3A-A6CE-017D63E0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63C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W8slishoi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dc:description/>
  <cp:lastModifiedBy>Vyučující</cp:lastModifiedBy>
  <cp:revision>1</cp:revision>
  <dcterms:created xsi:type="dcterms:W3CDTF">2020-03-29T19:15:00Z</dcterms:created>
  <dcterms:modified xsi:type="dcterms:W3CDTF">2020-03-29T19:17:00Z</dcterms:modified>
</cp:coreProperties>
</file>