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8A6" w:rsidRDefault="00D86CC7">
      <w:pPr>
        <w:rPr>
          <w:sz w:val="48"/>
          <w:szCs w:val="48"/>
        </w:rPr>
      </w:pPr>
      <w:r w:rsidRPr="00D86CC7">
        <w:rPr>
          <w:sz w:val="48"/>
          <w:szCs w:val="48"/>
        </w:rPr>
        <w:t>M9 od 20.4. do 24.4.2020</w:t>
      </w:r>
    </w:p>
    <w:p w:rsidR="00D86CC7" w:rsidRDefault="00D86CC7">
      <w:pPr>
        <w:rPr>
          <w:sz w:val="28"/>
          <w:szCs w:val="28"/>
        </w:rPr>
      </w:pPr>
    </w:p>
    <w:p w:rsidR="00D86CC7" w:rsidRDefault="00D86CC7">
      <w:pPr>
        <w:rPr>
          <w:sz w:val="28"/>
          <w:szCs w:val="28"/>
        </w:rPr>
      </w:pPr>
      <w:r>
        <w:rPr>
          <w:sz w:val="28"/>
          <w:szCs w:val="28"/>
        </w:rPr>
        <w:t>FUNKCE</w:t>
      </w:r>
    </w:p>
    <w:p w:rsidR="00D86CC7" w:rsidRDefault="00D86CC7" w:rsidP="00D86CC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 předpis (norma), kterým přiřazujeme prvkům z jedné množiny (D) prvky druhé množiny (H).</w:t>
      </w:r>
    </w:p>
    <w:p w:rsidR="00D86CC7" w:rsidRDefault="00D86CC7" w:rsidP="00D86CC7">
      <w:pPr>
        <w:rPr>
          <w:sz w:val="28"/>
          <w:szCs w:val="28"/>
        </w:rPr>
      </w:pPr>
      <w:r>
        <w:rPr>
          <w:sz w:val="28"/>
          <w:szCs w:val="28"/>
        </w:rPr>
        <w:t>POZNÁMKA: - ke každému prvku je přiřazen pouze jeden prvek z H</w:t>
      </w:r>
    </w:p>
    <w:p w:rsidR="00D86CC7" w:rsidRDefault="00D86CC7" w:rsidP="00D86CC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  -</w:t>
      </w:r>
      <w:proofErr w:type="gramEnd"/>
      <w:r>
        <w:rPr>
          <w:sz w:val="28"/>
          <w:szCs w:val="28"/>
        </w:rPr>
        <w:t xml:space="preserve"> definiční obor</w:t>
      </w:r>
    </w:p>
    <w:p w:rsidR="00D86CC7" w:rsidRPr="00D86CC7" w:rsidRDefault="00D86CC7" w:rsidP="00D86CC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H  -</w:t>
      </w:r>
      <w:proofErr w:type="gramEnd"/>
      <w:r>
        <w:rPr>
          <w:sz w:val="28"/>
          <w:szCs w:val="28"/>
        </w:rPr>
        <w:t xml:space="preserve"> obor funkčních hodnot</w:t>
      </w:r>
    </w:p>
    <w:p w:rsidR="00D86CC7" w:rsidRDefault="00D86CC7" w:rsidP="00D86CC7">
      <w:pPr>
        <w:rPr>
          <w:sz w:val="28"/>
          <w:szCs w:val="28"/>
        </w:rPr>
      </w:pPr>
    </w:p>
    <w:p w:rsidR="00D86CC7" w:rsidRDefault="00D86CC7" w:rsidP="00D86CC7">
      <w:pPr>
        <w:rPr>
          <w:sz w:val="28"/>
          <w:szCs w:val="28"/>
        </w:rPr>
      </w:pPr>
      <w:r>
        <w:rPr>
          <w:sz w:val="28"/>
          <w:szCs w:val="28"/>
        </w:rPr>
        <w:t xml:space="preserve">Zápis funkce: 1) </w:t>
      </w:r>
      <w:proofErr w:type="gramStart"/>
      <w:r>
        <w:rPr>
          <w:sz w:val="28"/>
          <w:szCs w:val="28"/>
        </w:rPr>
        <w:t>rovnicí  (</w:t>
      </w:r>
      <w:proofErr w:type="gramEnd"/>
      <w:r>
        <w:rPr>
          <w:sz w:val="28"/>
          <w:szCs w:val="28"/>
        </w:rPr>
        <w:t xml:space="preserve"> y = 2,5 . x)</w:t>
      </w:r>
    </w:p>
    <w:p w:rsidR="00D86CC7" w:rsidRDefault="00D86CC7" w:rsidP="00D86C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2) tabulkou</w:t>
      </w:r>
    </w:p>
    <w:p w:rsidR="00D86CC7" w:rsidRDefault="00D86CC7" w:rsidP="00D86C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3) grafem</w:t>
      </w:r>
    </w:p>
    <w:p w:rsidR="001D1AAB" w:rsidRDefault="001D1AAB" w:rsidP="00D86CC7">
      <w:pPr>
        <w:rPr>
          <w:sz w:val="28"/>
          <w:szCs w:val="28"/>
        </w:rPr>
      </w:pPr>
    </w:p>
    <w:p w:rsidR="001D1AAB" w:rsidRDefault="001D1AAB" w:rsidP="00D86CC7">
      <w:pPr>
        <w:rPr>
          <w:sz w:val="28"/>
          <w:szCs w:val="28"/>
        </w:rPr>
      </w:pPr>
      <w:r>
        <w:rPr>
          <w:sz w:val="28"/>
          <w:szCs w:val="28"/>
        </w:rPr>
        <w:t>Prostudovat učebnici od strany 60 do strany 67.</w:t>
      </w:r>
    </w:p>
    <w:p w:rsidR="001D1AAB" w:rsidRDefault="001D1AAB" w:rsidP="00D86CC7">
      <w:pPr>
        <w:rPr>
          <w:sz w:val="28"/>
          <w:szCs w:val="28"/>
        </w:rPr>
      </w:pPr>
      <w:r>
        <w:rPr>
          <w:sz w:val="28"/>
          <w:szCs w:val="28"/>
        </w:rPr>
        <w:t>Do sešitu si vypracujte řešené příklady 1, 2, 5, 6.</w:t>
      </w:r>
    </w:p>
    <w:p w:rsidR="001D1AAB" w:rsidRDefault="001D1AAB" w:rsidP="00D86CC7">
      <w:pPr>
        <w:rPr>
          <w:sz w:val="28"/>
          <w:szCs w:val="28"/>
        </w:rPr>
      </w:pPr>
      <w:r>
        <w:rPr>
          <w:sz w:val="28"/>
          <w:szCs w:val="28"/>
        </w:rPr>
        <w:t>Vše si dobře pročtěte a zapište si poznatky, které jsou pro Vás důležité z barevných rámečků, ale i z textu.</w:t>
      </w:r>
    </w:p>
    <w:p w:rsidR="00B14CA1" w:rsidRDefault="00B14CA1" w:rsidP="00D86CC7">
      <w:pPr>
        <w:rPr>
          <w:sz w:val="28"/>
          <w:szCs w:val="28"/>
        </w:rPr>
      </w:pPr>
      <w:r>
        <w:rPr>
          <w:sz w:val="28"/>
          <w:szCs w:val="28"/>
        </w:rPr>
        <w:t>Všem přeji krásné a úspěšné dny a neklesejte na mysli, vše dobře dopadne.</w:t>
      </w:r>
      <w:bookmarkStart w:id="0" w:name="_GoBack"/>
      <w:bookmarkEnd w:id="0"/>
    </w:p>
    <w:p w:rsidR="001D1AAB" w:rsidRPr="00D86CC7" w:rsidRDefault="001D1AAB" w:rsidP="00D86CC7">
      <w:pPr>
        <w:rPr>
          <w:sz w:val="28"/>
          <w:szCs w:val="28"/>
        </w:rPr>
      </w:pPr>
    </w:p>
    <w:sectPr w:rsidR="001D1AAB" w:rsidRPr="00D86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36667"/>
    <w:multiLevelType w:val="hybridMultilevel"/>
    <w:tmpl w:val="D09467D8"/>
    <w:lvl w:ilvl="0" w:tplc="0DD273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C7"/>
    <w:rsid w:val="001D1AAB"/>
    <w:rsid w:val="002668A6"/>
    <w:rsid w:val="00B14CA1"/>
    <w:rsid w:val="00D8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01DF"/>
  <w15:chartTrackingRefBased/>
  <w15:docId w15:val="{D179EBF5-BCE3-4039-AC98-4D9BDB9D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6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Collinsová</dc:creator>
  <cp:keywords/>
  <dc:description/>
  <cp:lastModifiedBy>Ria Collinsová</cp:lastModifiedBy>
  <cp:revision>1</cp:revision>
  <dcterms:created xsi:type="dcterms:W3CDTF">2020-04-17T06:26:00Z</dcterms:created>
  <dcterms:modified xsi:type="dcterms:W3CDTF">2020-04-17T06:59:00Z</dcterms:modified>
</cp:coreProperties>
</file>