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C4" w:rsidRPr="00205808" w:rsidRDefault="00D77CC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05808" w:rsidRPr="00205808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05808">
        <w:rPr>
          <w:rFonts w:ascii="Times New Roman" w:hAnsi="Times New Roman" w:cs="Times New Roman"/>
          <w:sz w:val="24"/>
          <w:szCs w:val="24"/>
          <w:lang w:val="cs-CZ"/>
        </w:rPr>
        <w:t>Milí šesťáci,</w:t>
      </w:r>
    </w:p>
    <w:p w:rsidR="00205808" w:rsidRDefault="00205808" w:rsidP="0020580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Nejdříve p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 xml:space="preserve">řipomínám, že máte </w:t>
      </w:r>
      <w:r w:rsidR="00555C04" w:rsidRPr="00555C04"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t>do konce května vylisovat herbář.</w:t>
      </w:r>
      <w:r w:rsidR="00555C04" w:rsidRPr="00555C04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>Prosím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 xml:space="preserve"> pozorně se podívejte na video, které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jsem vám poslala, každou rostlinu nalepte na vlastní papír. U popisu chci pouze jm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>éno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rostliny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vaše jméno, 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>datum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sběru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 xml:space="preserve"> a co se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 rostliny </w:t>
      </w:r>
      <w:r w:rsidR="00555C04">
        <w:rPr>
          <w:rFonts w:ascii="Times New Roman" w:hAnsi="Times New Roman" w:cs="Times New Roman"/>
          <w:sz w:val="24"/>
          <w:szCs w:val="24"/>
          <w:lang w:val="cs-CZ"/>
        </w:rPr>
        <w:t xml:space="preserve">sbírá a na co. </w:t>
      </w:r>
      <w:r w:rsidR="00555C04" w:rsidRPr="00205808">
        <w:rPr>
          <w:rFonts w:ascii="Times New Roman" w:hAnsi="Times New Roman" w:cs="Times New Roman"/>
          <w:color w:val="FF0000"/>
          <w:sz w:val="24"/>
          <w:szCs w:val="24"/>
          <w:lang w:val="cs-CZ"/>
        </w:rPr>
        <w:t>NIC VÍC</w:t>
      </w:r>
      <w:r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příklad:</w:t>
      </w:r>
      <w:r w:rsidR="00555C04" w:rsidRPr="00205808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="00555C04" w:rsidRPr="00555C04">
        <w:rPr>
          <w:rFonts w:ascii="Times New Roman" w:hAnsi="Times New Roman" w:cs="Times New Roman"/>
          <w:i/>
          <w:sz w:val="24"/>
          <w:szCs w:val="24"/>
          <w:lang w:val="cs-CZ"/>
        </w:rPr>
        <w:t>(Kopřiva dvoudomá, Jan Horáček, 10.5.20, listy – pročištění organizmu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)</w:t>
      </w:r>
      <w:r w:rsidRPr="0020580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2058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205808" w:rsidRDefault="00205808" w:rsidP="0020580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N</w:t>
      </w:r>
      <w:r w:rsidRPr="00555C04">
        <w:rPr>
          <w:rFonts w:ascii="Times New Roman" w:hAnsi="Times New Roman" w:cs="Times New Roman"/>
          <w:b/>
          <w:sz w:val="24"/>
          <w:szCs w:val="24"/>
          <w:lang w:val="cs-CZ"/>
        </w:rPr>
        <w:t>ejprve správá řešení úkolů z minulého týdne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205808" w:rsidRDefault="00205808" w:rsidP="00205808">
      <w:pPr>
        <w:rPr>
          <w:rFonts w:ascii="Times New Roman" w:hAnsi="Times New Roman" w:cs="Times New Roman"/>
          <w:sz w:val="24"/>
          <w:szCs w:val="24"/>
          <w:lang w:val="cs-CZ"/>
        </w:rPr>
      </w:pPr>
    </w:p>
    <w:bookmarkStart w:id="0" w:name="_MON_1651076382"/>
    <w:bookmarkEnd w:id="0"/>
    <w:p w:rsidR="00205808" w:rsidRDefault="00205808" w:rsidP="00205808">
      <w:pPr>
        <w:ind w:left="2160"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1081396" r:id="rId6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  <w:lang w:val="cs-CZ"/>
        </w:rPr>
        <w:object w:dxaOrig="1522" w:dyaOrig="992">
          <v:shape id="_x0000_i1026" type="#_x0000_t75" style="width:76.2pt;height:49.8pt" o:ole="">
            <v:imagedata r:id="rId7" o:title=""/>
          </v:shape>
          <o:OLEObject Type="Embed" ProgID="AcroExch.Document.DC" ShapeID="_x0000_i1026" DrawAspect="Icon" ObjectID="_1651081397" r:id="rId8"/>
        </w:object>
      </w:r>
    </w:p>
    <w:p w:rsidR="00205808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77CC4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D77CC4">
        <w:rPr>
          <w:rFonts w:ascii="Times New Roman" w:hAnsi="Times New Roman" w:cs="Times New Roman"/>
          <w:sz w:val="24"/>
          <w:szCs w:val="24"/>
          <w:lang w:val="cs-CZ"/>
        </w:rPr>
        <w:t xml:space="preserve">inulý týden jsme dokončili učivo o dvouděložných rostlinách. </w:t>
      </w:r>
      <w:r>
        <w:rPr>
          <w:rFonts w:ascii="Times New Roman" w:hAnsi="Times New Roman" w:cs="Times New Roman"/>
          <w:sz w:val="24"/>
          <w:szCs w:val="24"/>
          <w:lang w:val="cs-CZ"/>
        </w:rPr>
        <w:t>A teď</w:t>
      </w:r>
      <w:r w:rsidRPr="00D77CC4">
        <w:rPr>
          <w:rFonts w:ascii="Times New Roman" w:hAnsi="Times New Roman" w:cs="Times New Roman"/>
          <w:sz w:val="24"/>
          <w:szCs w:val="24"/>
          <w:lang w:val="cs-CZ"/>
        </w:rPr>
        <w:t xml:space="preserve"> se budeme učit o rostlinách jednoděložných. Nejdříve si zopakujte rozdíly mezi jedno a dvouděložnými rostlinami.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Tato videa vás seznámí se zástupci vybraných čeledí dvouděložných rostlin. Je to shrnutí a zopakování probrané látky.</w:t>
      </w:r>
    </w:p>
    <w:p w:rsidR="00E10A48" w:rsidRPr="00555C04" w:rsidRDefault="00E10A48" w:rsidP="00E10A48">
      <w:pPr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983576" w:rsidRDefault="0098357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Pryskyřníkovité a mákovité</w:t>
      </w:r>
    </w:p>
    <w:p w:rsidR="00983576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9" w:history="1">
        <w:r w:rsidR="00983576" w:rsidRPr="008B45DA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https://www.youtube.com/watch?v=rb26MWkRHQE&amp;list=PLu9YmWHGvyyuB4ESBRJxo3FpBUBcXdMSf&amp;index=21</w:t>
        </w:r>
      </w:hyperlink>
    </w:p>
    <w:p w:rsidR="00983576" w:rsidRDefault="0098357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brukvovité a růžovité</w:t>
      </w:r>
    </w:p>
    <w:p w:rsidR="00983576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10" w:history="1">
        <w:r w:rsidR="00983576" w:rsidRPr="008B45DA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https://www.youtube.com/watch?v=xdDkf98ypDI&amp;list=PLu9YmWHGvyyuB4ESBRJxo3FpBUBcXdMSf&amp;index=22</w:t>
        </w:r>
      </w:hyperlink>
    </w:p>
    <w:p w:rsidR="00983576" w:rsidRDefault="0098357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bobovité</w:t>
      </w:r>
    </w:p>
    <w:p w:rsidR="00983576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11" w:history="1">
        <w:r w:rsidR="00983576" w:rsidRPr="008B45DA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https://www.youtube.com/watch?v=qEzal9WvziE&amp;list=PLu9YmWHGvyyuB4ESBRJxo3FpBUBcXdMSf&amp;index=23</w:t>
        </w:r>
      </w:hyperlink>
    </w:p>
    <w:p w:rsidR="00983576" w:rsidRDefault="0098357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miříkovité</w:t>
      </w:r>
    </w:p>
    <w:p w:rsidR="00983576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12" w:history="1">
        <w:r w:rsidR="00983576" w:rsidRPr="008B45DA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https://www.youtube.com/watch?v=lPukfAY-ZnA&amp;list=PLu9YmWHGvyyuB4ESBRJxo3FpBUBcXdMSf&amp;index=24</w:t>
        </w:r>
      </w:hyperlink>
    </w:p>
    <w:p w:rsidR="00983576" w:rsidRDefault="0098357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brutnákovité</w:t>
      </w:r>
    </w:p>
    <w:p w:rsidR="00983576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13" w:history="1">
        <w:r w:rsidR="00983576" w:rsidRPr="008B45DA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https://www.youtube.com/watch?v=NjB1_XLDKxo&amp;list=PLu9YmWHGvyyuB4ESBRJxo3FpBUBcXdMSf&amp;index=25</w:t>
        </w:r>
      </w:hyperlink>
    </w:p>
    <w:p w:rsidR="00983576" w:rsidRDefault="0098357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hluchavkovité</w:t>
      </w:r>
    </w:p>
    <w:p w:rsidR="00983576" w:rsidRDefault="00205808">
      <w:pPr>
        <w:rPr>
          <w:rStyle w:val="Hyperlink"/>
          <w:rFonts w:ascii="Times New Roman" w:hAnsi="Times New Roman" w:cs="Times New Roman"/>
          <w:sz w:val="24"/>
          <w:szCs w:val="24"/>
          <w:lang w:val="cs-CZ"/>
        </w:rPr>
      </w:pPr>
      <w:hyperlink r:id="rId14" w:history="1">
        <w:r w:rsidR="00983576" w:rsidRPr="008B45DA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https://www.youtube.com/watch?v=WZTxUmyP_Bg&amp;list=PLu9YmWHGvyyuB4ESBRJxo3FpBUBcXdMSf&amp;index=26</w:t>
        </w:r>
      </w:hyperlink>
    </w:p>
    <w:p w:rsidR="00205808" w:rsidRDefault="00205808">
      <w:pPr>
        <w:rPr>
          <w:rStyle w:val="Hyperlink"/>
          <w:rFonts w:ascii="Times New Roman" w:hAnsi="Times New Roman" w:cs="Times New Roman"/>
          <w:sz w:val="24"/>
          <w:szCs w:val="24"/>
          <w:lang w:val="cs-CZ"/>
        </w:rPr>
      </w:pPr>
    </w:p>
    <w:p w:rsidR="00205808" w:rsidRDefault="00205808">
      <w:pPr>
        <w:rPr>
          <w:rStyle w:val="Hyperlink"/>
          <w:rFonts w:ascii="Times New Roman" w:hAnsi="Times New Roman" w:cs="Times New Roman"/>
          <w:sz w:val="24"/>
          <w:szCs w:val="24"/>
          <w:lang w:val="cs-CZ"/>
        </w:rPr>
      </w:pPr>
    </w:p>
    <w:p w:rsidR="00983576" w:rsidRDefault="00F407C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Nová látka: </w:t>
      </w:r>
      <w:r w:rsidRPr="00205808">
        <w:rPr>
          <w:rFonts w:ascii="Times New Roman" w:hAnsi="Times New Roman" w:cs="Times New Roman"/>
          <w:b/>
          <w:sz w:val="24"/>
          <w:szCs w:val="24"/>
          <w:lang w:val="cs-CZ"/>
        </w:rPr>
        <w:t>Zápis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do sešitu (učebnice str. 30</w:t>
      </w:r>
      <w:r w:rsidR="00205808">
        <w:rPr>
          <w:rFonts w:ascii="Times New Roman" w:hAnsi="Times New Roman" w:cs="Times New Roman"/>
          <w:sz w:val="24"/>
          <w:szCs w:val="24"/>
          <w:lang w:val="cs-CZ"/>
        </w:rPr>
        <w:t xml:space="preserve"> – přečíst!!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205808" w:rsidRDefault="0020580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407C7" w:rsidRPr="00205808" w:rsidRDefault="00F407C7" w:rsidP="00F407C7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  <w:r w:rsidRPr="00205808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Jednoděložné rostliny</w:t>
      </w:r>
    </w:p>
    <w:p w:rsidR="00F407C7" w:rsidRPr="00F407C7" w:rsidRDefault="00F407C7" w:rsidP="00F407C7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F407C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Lipnicovité</w:t>
      </w:r>
    </w:p>
    <w:p w:rsidR="00F407C7" w:rsidRDefault="00F407C7" w:rsidP="00F4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obilniny a trávy</w:t>
      </w:r>
    </w:p>
    <w:p w:rsidR="00F407C7" w:rsidRDefault="00F407C7" w:rsidP="00F4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dutý stonek s kolénky = </w:t>
      </w:r>
      <w:r w:rsidRPr="00F407C7">
        <w:rPr>
          <w:rFonts w:ascii="Times New Roman" w:hAnsi="Times New Roman" w:cs="Times New Roman"/>
          <w:b/>
          <w:sz w:val="24"/>
          <w:szCs w:val="24"/>
          <w:lang w:val="cs-CZ"/>
        </w:rPr>
        <w:t>stéblo</w:t>
      </w:r>
    </w:p>
    <w:p w:rsidR="00F407C7" w:rsidRDefault="00F407C7" w:rsidP="00F4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květenství </w:t>
      </w:r>
      <w:r w:rsidRPr="00F407C7">
        <w:rPr>
          <w:rFonts w:ascii="Times New Roman" w:hAnsi="Times New Roman" w:cs="Times New Roman"/>
          <w:b/>
          <w:sz w:val="24"/>
          <w:szCs w:val="24"/>
          <w:lang w:val="cs-CZ"/>
        </w:rPr>
        <w:t>lata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Pr="00F407C7">
        <w:rPr>
          <w:rFonts w:ascii="Times New Roman" w:hAnsi="Times New Roman" w:cs="Times New Roman"/>
          <w:b/>
          <w:sz w:val="24"/>
          <w:szCs w:val="24"/>
          <w:lang w:val="cs-CZ"/>
        </w:rPr>
        <w:t>klas</w:t>
      </w:r>
    </w:p>
    <w:p w:rsidR="00F407C7" w:rsidRPr="00F407C7" w:rsidRDefault="00F407C7" w:rsidP="00F4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plod </w:t>
      </w:r>
      <w:r w:rsidRPr="00F407C7">
        <w:rPr>
          <w:rFonts w:ascii="Times New Roman" w:hAnsi="Times New Roman" w:cs="Times New Roman"/>
          <w:b/>
          <w:sz w:val="24"/>
          <w:szCs w:val="24"/>
          <w:lang w:val="cs-CZ"/>
        </w:rPr>
        <w:t>nažka, obilka</w:t>
      </w:r>
      <w:r>
        <w:rPr>
          <w:rFonts w:ascii="Times New Roman" w:hAnsi="Times New Roman" w:cs="Times New Roman"/>
          <w:sz w:val="24"/>
          <w:szCs w:val="24"/>
          <w:lang w:val="cs-CZ"/>
        </w:rPr>
        <w:t>, zřídka oříšek nebo bobule</w:t>
      </w:r>
    </w:p>
    <w:p w:rsidR="00F407C7" w:rsidRDefault="00F407C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eastAsia="en-GB"/>
        </w:rPr>
        <w:drawing>
          <wp:inline distT="0" distB="0" distL="0" distR="0" wp14:anchorId="64924F81" wp14:editId="29DF5C8E">
            <wp:extent cx="975360" cy="929640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60" cy="94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klas                        </w:t>
      </w:r>
      <w:r>
        <w:rPr>
          <w:noProof/>
          <w:lang w:eastAsia="en-GB"/>
        </w:rPr>
        <w:drawing>
          <wp:inline distT="0" distB="0" distL="0" distR="0" wp14:anchorId="7C090269" wp14:editId="3CAC2C5C">
            <wp:extent cx="1036320" cy="891540"/>
            <wp:effectExtent l="0" t="0" r="0" b="3810"/>
            <wp:docPr id="8" name="Picture 2" descr="haylinkas.blo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aylinkas.blog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00" cy="89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lata</w:t>
      </w:r>
    </w:p>
    <w:p w:rsidR="00F407C7" w:rsidRDefault="00F407C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Z</w:t>
      </w:r>
      <w:r w:rsidRPr="00F407C7">
        <w:rPr>
          <w:rFonts w:ascii="Times New Roman" w:hAnsi="Times New Roman" w:cs="Times New Roman"/>
          <w:i/>
          <w:sz w:val="24"/>
          <w:szCs w:val="24"/>
          <w:lang w:val="cs-CZ"/>
        </w:rPr>
        <w:t> učebnice vypište zástupce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F407C7" w:rsidRDefault="00F407C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05808"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t>Obilniny</w:t>
      </w:r>
      <w:r w:rsidRPr="00205808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cs-CZ"/>
        </w:rPr>
        <w:t>- rýže, ..........</w:t>
      </w:r>
    </w:p>
    <w:p w:rsidR="00F407C7" w:rsidRDefault="00F407C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Obilniny dělíme (podle doby výsevu) na :</w:t>
      </w:r>
    </w:p>
    <w:p w:rsidR="00F407C7" w:rsidRPr="00B23BCC" w:rsidRDefault="00F407C7" w:rsidP="00B2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23BCC">
        <w:rPr>
          <w:rFonts w:ascii="Times New Roman" w:hAnsi="Times New Roman" w:cs="Times New Roman"/>
          <w:b/>
          <w:sz w:val="24"/>
          <w:szCs w:val="24"/>
          <w:lang w:val="cs-CZ"/>
        </w:rPr>
        <w:t>ozimy</w:t>
      </w:r>
      <w:r>
        <w:rPr>
          <w:rFonts w:ascii="Times New Roman" w:hAnsi="Times New Roman" w:cs="Times New Roman"/>
          <w:sz w:val="24"/>
          <w:szCs w:val="24"/>
          <w:lang w:val="cs-CZ"/>
        </w:rPr>
        <w:t>: podzim – výsev</w:t>
      </w:r>
      <w:r w:rsidR="00B23BCC">
        <w:rPr>
          <w:rFonts w:ascii="Times New Roman" w:hAnsi="Times New Roman" w:cs="Times New Roman"/>
          <w:sz w:val="24"/>
          <w:szCs w:val="24"/>
          <w:lang w:val="cs-CZ"/>
        </w:rPr>
        <w:t>, klíčení</w:t>
      </w:r>
      <w:r w:rsidR="00B23BCC" w:rsidRPr="00B23BC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B23BC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  2. </w:t>
      </w:r>
      <w:r w:rsidR="00B23BCC" w:rsidRPr="00B23BCC">
        <w:rPr>
          <w:rFonts w:ascii="Times New Roman" w:hAnsi="Times New Roman" w:cs="Times New Roman"/>
          <w:b/>
          <w:sz w:val="24"/>
          <w:szCs w:val="24"/>
          <w:lang w:val="cs-CZ"/>
        </w:rPr>
        <w:t>jařiny</w:t>
      </w:r>
      <w:r w:rsidR="00B23BCC">
        <w:rPr>
          <w:rFonts w:ascii="Times New Roman" w:hAnsi="Times New Roman" w:cs="Times New Roman"/>
          <w:sz w:val="24"/>
          <w:szCs w:val="24"/>
          <w:lang w:val="cs-CZ"/>
        </w:rPr>
        <w:t xml:space="preserve">: jaro – výsev </w:t>
      </w:r>
    </w:p>
    <w:p w:rsidR="00B23BCC" w:rsidRDefault="00F407C7" w:rsidP="00B23BC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jaro</w:t>
      </w:r>
      <w:r w:rsidR="00B23BCC">
        <w:rPr>
          <w:rFonts w:ascii="Times New Roman" w:hAnsi="Times New Roman" w:cs="Times New Roman"/>
          <w:sz w:val="24"/>
          <w:szCs w:val="24"/>
          <w:lang w:val="cs-CZ"/>
        </w:rPr>
        <w:t xml:space="preserve"> – růst</w:t>
      </w:r>
      <w:r w:rsidR="00B23BCC" w:rsidRPr="00B23BC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23BCC">
        <w:rPr>
          <w:rFonts w:ascii="Times New Roman" w:hAnsi="Times New Roman" w:cs="Times New Roman"/>
          <w:sz w:val="24"/>
          <w:szCs w:val="24"/>
          <w:lang w:val="cs-CZ"/>
        </w:rPr>
        <w:t xml:space="preserve">léto – růst, sklizeň </w:t>
      </w:r>
      <w:r w:rsidR="00B23BC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23BC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23BCC">
        <w:rPr>
          <w:rFonts w:ascii="Times New Roman" w:hAnsi="Times New Roman" w:cs="Times New Roman"/>
          <w:sz w:val="24"/>
          <w:szCs w:val="24"/>
          <w:lang w:val="cs-CZ"/>
        </w:rPr>
        <w:tab/>
        <w:t>léto – růst, sklizeň</w:t>
      </w:r>
    </w:p>
    <w:p w:rsidR="00B23BCC" w:rsidRDefault="00B23BCC" w:rsidP="00B23BC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cs-CZ"/>
        </w:rPr>
      </w:pPr>
      <w:r w:rsidRPr="00B23BCC">
        <w:rPr>
          <w:rFonts w:ascii="Times New Roman" w:hAnsi="Times New Roman" w:cs="Times New Roman"/>
          <w:sz w:val="24"/>
          <w:szCs w:val="24"/>
          <w:lang w:val="cs-CZ"/>
        </w:rPr>
        <w:t xml:space="preserve">léto – sklizeň </w:t>
      </w:r>
    </w:p>
    <w:p w:rsidR="00B23BCC" w:rsidRDefault="00B23BCC" w:rsidP="00B23BCC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Z</w:t>
      </w:r>
      <w:r w:rsidRPr="00F407C7">
        <w:rPr>
          <w:rFonts w:ascii="Times New Roman" w:hAnsi="Times New Roman" w:cs="Times New Roman"/>
          <w:i/>
          <w:sz w:val="24"/>
          <w:szCs w:val="24"/>
          <w:lang w:val="cs-CZ"/>
        </w:rPr>
        <w:t> učebnice vypište zástupce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B23BCC" w:rsidRDefault="00B23BCC" w:rsidP="00B23BCC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05808"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t>Trávy</w:t>
      </w:r>
      <w:r w:rsidRPr="00205808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 pýr plazivý, bambusovník, .......</w:t>
      </w:r>
    </w:p>
    <w:p w:rsidR="00B23BCC" w:rsidRDefault="00B23BCC" w:rsidP="00B23BC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23BCC" w:rsidRPr="00205808" w:rsidRDefault="00B23BCC" w:rsidP="00B23BCC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23BCC">
        <w:rPr>
          <w:rFonts w:ascii="Times New Roman" w:hAnsi="Times New Roman" w:cs="Times New Roman"/>
          <w:b/>
          <w:sz w:val="24"/>
          <w:szCs w:val="24"/>
          <w:lang w:val="cs-CZ"/>
        </w:rPr>
        <w:t>Domácí úkol: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odpověz na otázky a odpovědi </w:t>
      </w:r>
      <w:r w:rsidRPr="00B23BCC">
        <w:rPr>
          <w:rFonts w:ascii="Times New Roman" w:hAnsi="Times New Roman" w:cs="Times New Roman"/>
          <w:b/>
          <w:sz w:val="24"/>
          <w:szCs w:val="24"/>
          <w:lang w:val="cs-CZ"/>
        </w:rPr>
        <w:t>pošli</w:t>
      </w:r>
      <w:r w:rsidR="002058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nejpozději do čtvrtka </w:t>
      </w:r>
      <w:r w:rsidR="00205808" w:rsidRPr="00205808">
        <w:rPr>
          <w:rFonts w:ascii="Times New Roman" w:hAnsi="Times New Roman" w:cs="Times New Roman"/>
          <w:sz w:val="24"/>
          <w:szCs w:val="24"/>
          <w:lang w:val="cs-CZ"/>
        </w:rPr>
        <w:t xml:space="preserve">( </w:t>
      </w:r>
      <w:r w:rsidR="00205808" w:rsidRPr="00205808">
        <w:rPr>
          <w:rFonts w:ascii="Times New Roman" w:hAnsi="Times New Roman" w:cs="Times New Roman"/>
          <w:i/>
          <w:sz w:val="24"/>
          <w:szCs w:val="24"/>
          <w:lang w:val="cs-CZ"/>
        </w:rPr>
        <w:t>zase</w:t>
      </w:r>
      <w:r w:rsidR="0020580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stačí: 1. odpověď, 2. odpověď.)</w:t>
      </w:r>
    </w:p>
    <w:p w:rsidR="00B23BCC" w:rsidRPr="00B23BCC" w:rsidRDefault="00B23BCC" w:rsidP="00B23BC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23BCC" w:rsidRDefault="00B23BCC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a z čeho se vyrábí MELTA</w:t>
      </w:r>
    </w:p>
    <w:p w:rsidR="00B23BCC" w:rsidRDefault="00B23BCC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 čeho jsou kroupy?</w:t>
      </w:r>
    </w:p>
    <w:p w:rsidR="00B23BCC" w:rsidRDefault="00B23BCC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Krupici vyrobíme z ....................</w:t>
      </w:r>
    </w:p>
    <w:p w:rsidR="00B23BCC" w:rsidRDefault="00B23BCC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se vyrábí z kořenů a slámy rýže?</w:t>
      </w:r>
    </w:p>
    <w:p w:rsidR="00B23BCC" w:rsidRDefault="00B23BCC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 čemu se používají a </w:t>
      </w:r>
      <w:r w:rsidR="00B400F8">
        <w:rPr>
          <w:rFonts w:ascii="Times New Roman" w:hAnsi="Times New Roman" w:cs="Times New Roman"/>
          <w:sz w:val="24"/>
          <w:szCs w:val="24"/>
          <w:lang w:val="cs-CZ"/>
        </w:rPr>
        <w:t>z jaké rostliny získáváme jáhly?</w:t>
      </w:r>
      <w:bookmarkStart w:id="1" w:name="_GoBack"/>
      <w:bookmarkEnd w:id="1"/>
    </w:p>
    <w:p w:rsidR="00B400F8" w:rsidRDefault="00B400F8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moc dokáže vyrůst bambus za 24 hodin?</w:t>
      </w:r>
    </w:p>
    <w:p w:rsidR="00B400F8" w:rsidRDefault="00B400F8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Mezi lipnicovité patří i cukrovník lékařský, jak jinak mu říkáme a co se z něho vyrábí?</w:t>
      </w:r>
    </w:p>
    <w:p w:rsidR="00B400F8" w:rsidRDefault="00B400F8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to siláž?</w:t>
      </w:r>
    </w:p>
    <w:p w:rsidR="00B35660" w:rsidRDefault="00B35660" w:rsidP="00B23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Jaká rostlina se nejčastěji pro siláž používá?</w:t>
      </w:r>
    </w:p>
    <w:p w:rsidR="00B35660" w:rsidRPr="001B62B7" w:rsidRDefault="00B35660" w:rsidP="00B3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výrobě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tradičně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</w:p>
    <w:p w:rsidR="00B23BCC" w:rsidRPr="00B23BCC" w:rsidRDefault="00B23BCC" w:rsidP="00B23BCC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B23BCC" w:rsidRPr="00B23BCC" w:rsidSect="00D77CC4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1988"/>
    <w:multiLevelType w:val="hybridMultilevel"/>
    <w:tmpl w:val="E4A89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18F9"/>
    <w:multiLevelType w:val="hybridMultilevel"/>
    <w:tmpl w:val="1DEE9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3D1B"/>
    <w:multiLevelType w:val="hybridMultilevel"/>
    <w:tmpl w:val="83ACE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5DAF"/>
    <w:multiLevelType w:val="hybridMultilevel"/>
    <w:tmpl w:val="251AB280"/>
    <w:lvl w:ilvl="0" w:tplc="13366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C4"/>
    <w:rsid w:val="001D6D19"/>
    <w:rsid w:val="00205808"/>
    <w:rsid w:val="00555C04"/>
    <w:rsid w:val="00983576"/>
    <w:rsid w:val="00B23BCC"/>
    <w:rsid w:val="00B35660"/>
    <w:rsid w:val="00B400F8"/>
    <w:rsid w:val="00B84FC2"/>
    <w:rsid w:val="00D77CC4"/>
    <w:rsid w:val="00E10A48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5E26-F027-44CC-A551-9265975E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NjB1_XLDKxo&amp;list=PLu9YmWHGvyyuB4ESBRJxo3FpBUBcXdMSf&amp;index=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youtube.com/watch?v=lPukfAY-ZnA&amp;list=PLu9YmWHGvyyuB4ESBRJxo3FpBUBcXdMSf&amp;index=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hyperlink" Target="https://www.youtube.com/watch?v=qEzal9WvziE&amp;list=PLu9YmWHGvyyuB4ESBRJxo3FpBUBcXdMSf&amp;index=23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xdDkf98ypDI&amp;list=PLu9YmWHGvyyuB4ESBRJxo3FpBUBcXdMSf&amp;index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b26MWkRHQE&amp;list=PLu9YmWHGvyyuB4ESBRJxo3FpBUBcXdMSf&amp;index=21" TargetMode="External"/><Relationship Id="rId14" Type="http://schemas.openxmlformats.org/officeDocument/2006/relationships/hyperlink" Target="https://www.youtube.com/watch?v=WZTxUmyP_Bg&amp;list=PLu9YmWHGvyyuB4ESBRJxo3FpBUBcXdMSf&amp;index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5</cp:revision>
  <dcterms:created xsi:type="dcterms:W3CDTF">2020-05-14T08:28:00Z</dcterms:created>
  <dcterms:modified xsi:type="dcterms:W3CDTF">2020-05-15T18:57:00Z</dcterms:modified>
</cp:coreProperties>
</file>