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7B" w:rsidRDefault="00CD227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506A6" w:rsidRDefault="001C0CE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54840">
        <w:rPr>
          <w:rFonts w:ascii="Times New Roman" w:hAnsi="Times New Roman" w:cs="Times New Roman"/>
          <w:sz w:val="24"/>
          <w:szCs w:val="24"/>
          <w:lang w:val="cs-CZ"/>
        </w:rPr>
        <w:t>Tento týden si uděláte zápis z posledních dvou čeledí dvouděložných rostlin.</w:t>
      </w:r>
      <w:r w:rsidR="003911C8">
        <w:rPr>
          <w:rFonts w:ascii="Times New Roman" w:hAnsi="Times New Roman" w:cs="Times New Roman"/>
          <w:sz w:val="24"/>
          <w:szCs w:val="24"/>
          <w:lang w:val="cs-CZ"/>
        </w:rPr>
        <w:t xml:space="preserve"> Kromě úkolů jsem vám ještě přidala křížovku, kdo ji vyluští, napíše mi výsledek a dostane bonusovou 1. </w:t>
      </w:r>
    </w:p>
    <w:p w:rsidR="003911C8" w:rsidRPr="00654840" w:rsidRDefault="003911C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Zápis:</w:t>
      </w:r>
    </w:p>
    <w:p w:rsidR="004D7A38" w:rsidRPr="00654840" w:rsidRDefault="001C0CE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54840">
        <w:rPr>
          <w:rFonts w:ascii="Times New Roman" w:hAnsi="Times New Roman" w:cs="Times New Roman"/>
          <w:b/>
          <w:sz w:val="24"/>
          <w:szCs w:val="24"/>
          <w:lang w:val="cs-CZ"/>
        </w:rPr>
        <w:t>Hvězdnicovité</w:t>
      </w:r>
    </w:p>
    <w:p w:rsidR="004D7A38" w:rsidRPr="00654840" w:rsidRDefault="001C0CE1" w:rsidP="00C506A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 xml:space="preserve">jsou to </w:t>
      </w:r>
      <w:r w:rsidR="004D7A38" w:rsidRPr="00654840">
        <w:rPr>
          <w:rFonts w:eastAsiaTheme="minorEastAsia"/>
          <w:color w:val="000000" w:themeColor="text1"/>
          <w:lang w:val="cs-CZ"/>
        </w:rPr>
        <w:t>vytrvalé byliny</w:t>
      </w:r>
    </w:p>
    <w:p w:rsidR="004D7A38" w:rsidRPr="00654840" w:rsidRDefault="004D7A38" w:rsidP="00C506A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 xml:space="preserve">květenství – </w:t>
      </w:r>
      <w:r w:rsidRPr="00654840">
        <w:rPr>
          <w:rFonts w:eastAsiaTheme="minorEastAsia"/>
          <w:b/>
          <w:color w:val="000000" w:themeColor="text1"/>
          <w:lang w:val="cs-CZ"/>
        </w:rPr>
        <w:t>úbor</w:t>
      </w:r>
      <w:r w:rsidRPr="00654840">
        <w:rPr>
          <w:rFonts w:eastAsiaTheme="minorEastAsia"/>
          <w:color w:val="000000" w:themeColor="text1"/>
          <w:lang w:val="cs-CZ"/>
        </w:rPr>
        <w:t xml:space="preserve"> , tvoří ho dva typy květů – jazykovité (po obvodu) a trubkovité (uprostřed)</w:t>
      </w:r>
    </w:p>
    <w:p w:rsidR="004D7A38" w:rsidRPr="00654840" w:rsidRDefault="004D7A38" w:rsidP="00C506A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>některé mají mléčnice</w:t>
      </w:r>
      <w:r w:rsidRPr="00654840">
        <w:rPr>
          <w:rFonts w:eastAsiaTheme="minorEastAsia"/>
          <w:color w:val="000000" w:themeColor="text1"/>
          <w:lang w:val="cs-CZ"/>
        </w:rPr>
        <w:tab/>
      </w:r>
      <w:r w:rsidRPr="00654840">
        <w:rPr>
          <w:rFonts w:eastAsiaTheme="minorEastAsia"/>
          <w:color w:val="000000" w:themeColor="text1"/>
          <w:lang w:val="cs-CZ"/>
        </w:rPr>
        <w:tab/>
      </w:r>
    </w:p>
    <w:p w:rsidR="004D7A38" w:rsidRPr="00654840" w:rsidRDefault="004D7A38" w:rsidP="00C506A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>plod</w:t>
      </w:r>
      <w:r w:rsidR="001C0CE1" w:rsidRPr="00654840">
        <w:rPr>
          <w:rFonts w:eastAsiaTheme="minorEastAsia"/>
          <w:color w:val="000000" w:themeColor="text1"/>
          <w:lang w:val="cs-CZ"/>
        </w:rPr>
        <w:t xml:space="preserve">em je </w:t>
      </w:r>
      <w:r w:rsidRPr="00654840">
        <w:rPr>
          <w:rFonts w:eastAsiaTheme="minorEastAsia"/>
          <w:color w:val="000000" w:themeColor="text1"/>
          <w:lang w:val="cs-CZ"/>
        </w:rPr>
        <w:t xml:space="preserve"> </w:t>
      </w:r>
      <w:r w:rsidRPr="00654840">
        <w:rPr>
          <w:rFonts w:eastAsiaTheme="minorEastAsia"/>
          <w:b/>
          <w:color w:val="000000" w:themeColor="text1"/>
          <w:lang w:val="cs-CZ"/>
        </w:rPr>
        <w:t>nažka</w:t>
      </w:r>
      <w:r w:rsidRPr="00654840">
        <w:rPr>
          <w:rFonts w:eastAsiaTheme="minorEastAsia"/>
          <w:color w:val="000000" w:themeColor="text1"/>
          <w:lang w:val="cs-CZ"/>
        </w:rPr>
        <w:t xml:space="preserve"> (suchý, nepukavý)</w:t>
      </w:r>
    </w:p>
    <w:p w:rsidR="00C506A6" w:rsidRPr="00654840" w:rsidRDefault="00C506A6" w:rsidP="00C506A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>zástupci:</w:t>
      </w:r>
    </w:p>
    <w:p w:rsidR="001C0CE1" w:rsidRPr="00654840" w:rsidRDefault="004D7A38" w:rsidP="00C506A6">
      <w:pPr>
        <w:pStyle w:val="ListParagraph"/>
        <w:kinsoku w:val="0"/>
        <w:overflowPunct w:val="0"/>
        <w:ind w:firstLine="720"/>
        <w:textAlignment w:val="baseline"/>
        <w:rPr>
          <w:rFonts w:eastAsiaTheme="minorEastAsia"/>
          <w:i/>
          <w:color w:val="000000" w:themeColor="text1"/>
          <w:lang w:val="cs-CZ"/>
        </w:rPr>
      </w:pPr>
      <w:r w:rsidRPr="00654840">
        <w:rPr>
          <w:rFonts w:eastAsiaTheme="minorEastAsia"/>
          <w:color w:val="000000" w:themeColor="text1"/>
          <w:u w:val="single"/>
          <w:lang w:val="cs-CZ"/>
        </w:rPr>
        <w:t>plané:</w:t>
      </w:r>
      <w:r w:rsidRPr="00654840">
        <w:rPr>
          <w:rFonts w:eastAsiaTheme="minorEastAsia"/>
          <w:color w:val="000000" w:themeColor="text1"/>
          <w:lang w:val="cs-CZ"/>
        </w:rPr>
        <w:t xml:space="preserve"> </w:t>
      </w:r>
      <w:r w:rsidR="001C0CE1" w:rsidRPr="00654840">
        <w:rPr>
          <w:rFonts w:eastAsiaTheme="minorEastAsia"/>
          <w:i/>
          <w:color w:val="000000" w:themeColor="text1"/>
          <w:lang w:val="cs-CZ"/>
        </w:rPr>
        <w:t>doplníte z učebnice</w:t>
      </w:r>
    </w:p>
    <w:p w:rsidR="00C506A6" w:rsidRPr="00654840" w:rsidRDefault="004D7A38" w:rsidP="00C506A6">
      <w:pPr>
        <w:kinsoku w:val="0"/>
        <w:overflowPunct w:val="0"/>
        <w:spacing w:line="240" w:lineRule="auto"/>
        <w:ind w:left="1080" w:firstLine="360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cs-CZ"/>
        </w:rPr>
      </w:pPr>
      <w:r w:rsidRPr="00654840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cs-CZ"/>
        </w:rPr>
        <w:t>užitkové:</w:t>
      </w:r>
      <w:r w:rsidRPr="0065484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1C0CE1" w:rsidRPr="0065484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cs-CZ"/>
        </w:rPr>
        <w:t>doplníte z</w:t>
      </w:r>
      <w:r w:rsidR="00C506A6" w:rsidRPr="0065484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cs-CZ"/>
        </w:rPr>
        <w:t> učebnice</w:t>
      </w:r>
    </w:p>
    <w:p w:rsidR="002D167A" w:rsidRPr="00654840" w:rsidRDefault="004D7A38" w:rsidP="00C506A6">
      <w:pPr>
        <w:kinsoku w:val="0"/>
        <w:overflowPunct w:val="0"/>
        <w:spacing w:line="240" w:lineRule="auto"/>
        <w:ind w:left="1080" w:firstLine="360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cs-CZ"/>
          <w14:textFill>
            <w14:solidFill>
              <w14:schemeClr w14:val="tx1">
                <w14:satMod w14:val="130000"/>
              </w14:schemeClr>
            </w14:solidFill>
          </w14:textFill>
        </w:rPr>
      </w:pPr>
      <w:r w:rsidRPr="00654840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cs-CZ"/>
        </w:rPr>
        <w:t>okrasné:</w:t>
      </w:r>
      <w:r w:rsidRPr="0065484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1C0CE1" w:rsidRPr="0065484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cs-CZ"/>
        </w:rPr>
        <w:t>doplníte z učebnice</w:t>
      </w:r>
    </w:p>
    <w:p w:rsidR="00591100" w:rsidRPr="00654840" w:rsidRDefault="002D167A" w:rsidP="00591100">
      <w:pPr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cs-CZ"/>
        </w:rPr>
      </w:pP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1B8B41" wp14:editId="19F4403E">
            <wp:extent cx="891540" cy="677545"/>
            <wp:effectExtent l="0" t="0" r="3810" b="8255"/>
            <wp:docPr id="16391" name="Picture 10" descr="Soubor:Black Helianthus annuus se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0" descr="Soubor:Black Helianthus annuus seed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54" cy="70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nažka  </w:t>
      </w:r>
      <w:r w:rsidR="00C506A6"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>(slunečnice)</w:t>
      </w: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</w:t>
      </w:r>
      <w:r w:rsidR="00C506A6"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</w:t>
      </w: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B4BEF95" wp14:editId="4B32E6BE">
            <wp:extent cx="807720" cy="822960"/>
            <wp:effectExtent l="0" t="0" r="0" b="0"/>
            <wp:docPr id="16392" name="Picture 12" descr="File:Loewenzahn einzelner s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12" descr="File:Loewenzahn einzelner sa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24" cy="8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ochmýřená nažka</w:t>
      </w:r>
      <w:r w:rsidR="00591100" w:rsidRPr="00654840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cs-CZ"/>
        </w:rPr>
        <w:t xml:space="preserve"> </w:t>
      </w:r>
      <w:r w:rsidR="00C506A6" w:rsidRPr="00654840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cs-CZ"/>
        </w:rPr>
        <w:t>(smetanka lékařská)</w:t>
      </w:r>
    </w:p>
    <w:p w:rsidR="00C506A6" w:rsidRPr="00654840" w:rsidRDefault="00C506A6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cs-CZ"/>
        </w:rPr>
      </w:pPr>
    </w:p>
    <w:p w:rsidR="001C0CE1" w:rsidRPr="00654840" w:rsidRDefault="001C0CE1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cs-CZ"/>
        </w:rPr>
      </w:pPr>
      <w:r w:rsidRPr="0065484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cs-CZ"/>
        </w:rPr>
        <w:t>Bobovité</w:t>
      </w:r>
    </w:p>
    <w:p w:rsidR="001C0CE1" w:rsidRPr="00654840" w:rsidRDefault="001C0CE1" w:rsidP="00C506A6">
      <w:pPr>
        <w:pStyle w:val="ListParagraph"/>
        <w:numPr>
          <w:ilvl w:val="0"/>
          <w:numId w:val="4"/>
        </w:numPr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>jsou to byliny i dřeviny</w:t>
      </w:r>
    </w:p>
    <w:p w:rsidR="001C0CE1" w:rsidRPr="00654840" w:rsidRDefault="001C0CE1" w:rsidP="00C506A6">
      <w:pPr>
        <w:pStyle w:val="ListParagraph"/>
        <w:numPr>
          <w:ilvl w:val="0"/>
          <w:numId w:val="4"/>
        </w:numPr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>mají složené listy, palisty a úponky</w:t>
      </w:r>
    </w:p>
    <w:p w:rsidR="001C0CE1" w:rsidRPr="00654840" w:rsidRDefault="001C0CE1" w:rsidP="00C506A6">
      <w:pPr>
        <w:pStyle w:val="ListParagraph"/>
        <w:numPr>
          <w:ilvl w:val="0"/>
          <w:numId w:val="4"/>
        </w:numPr>
        <w:textAlignment w:val="baseline"/>
        <w:rPr>
          <w:b/>
        </w:rPr>
      </w:pPr>
      <w:r w:rsidRPr="00654840">
        <w:rPr>
          <w:rFonts w:eastAsiaTheme="minorEastAsia"/>
          <w:color w:val="000000" w:themeColor="text1"/>
          <w:lang w:val="cs-CZ"/>
        </w:rPr>
        <w:t>květ souměrný</w:t>
      </w:r>
      <w:r w:rsidRPr="00654840">
        <w:rPr>
          <w:color w:val="00007D"/>
        </w:rPr>
        <w:t xml:space="preserve"> </w:t>
      </w:r>
      <w:proofErr w:type="spellStart"/>
      <w:r w:rsidRPr="00654840">
        <w:t>složený</w:t>
      </w:r>
      <w:proofErr w:type="spellEnd"/>
      <w:r w:rsidRPr="00654840">
        <w:t xml:space="preserve"> z </w:t>
      </w:r>
      <w:r w:rsidRPr="00654840">
        <w:rPr>
          <w:rFonts w:eastAsiaTheme="minorEastAsia"/>
          <w:color w:val="990099"/>
          <w:lang w:val="cs-CZ"/>
        </w:rPr>
        <w:t xml:space="preserve">– </w:t>
      </w:r>
      <w:r w:rsidRPr="00654840">
        <w:rPr>
          <w:rFonts w:eastAsiaTheme="minorEastAsia"/>
          <w:b/>
          <w:lang w:val="cs-CZ"/>
        </w:rPr>
        <w:t xml:space="preserve">pavézy, člunku a 2 křídel </w:t>
      </w:r>
    </w:p>
    <w:p w:rsidR="001C0CE1" w:rsidRPr="00654840" w:rsidRDefault="001C0CE1" w:rsidP="00C506A6">
      <w:pPr>
        <w:pStyle w:val="ListParagraph"/>
        <w:numPr>
          <w:ilvl w:val="0"/>
          <w:numId w:val="4"/>
        </w:numPr>
        <w:textAlignment w:val="baseline"/>
        <w:rPr>
          <w:color w:val="00007D"/>
        </w:rPr>
      </w:pPr>
      <w:r w:rsidRPr="00654840">
        <w:rPr>
          <w:rFonts w:eastAsiaTheme="minorEastAsia"/>
          <w:color w:val="000000" w:themeColor="text1"/>
          <w:lang w:val="cs-CZ"/>
        </w:rPr>
        <w:t>patří sem plané i užitkové rostliny</w:t>
      </w:r>
    </w:p>
    <w:p w:rsidR="001C0CE1" w:rsidRPr="00654840" w:rsidRDefault="001C0CE1" w:rsidP="00C506A6">
      <w:pPr>
        <w:pStyle w:val="ListParagraph"/>
        <w:numPr>
          <w:ilvl w:val="0"/>
          <w:numId w:val="4"/>
        </w:numPr>
        <w:textAlignment w:val="baseline"/>
        <w:rPr>
          <w:b/>
        </w:rPr>
      </w:pPr>
      <w:r w:rsidRPr="00654840">
        <w:rPr>
          <w:rFonts w:eastAsiaTheme="minorEastAsia"/>
          <w:color w:val="000000" w:themeColor="text1"/>
          <w:lang w:val="cs-CZ"/>
        </w:rPr>
        <w:t xml:space="preserve">plodem je  - </w:t>
      </w:r>
      <w:r w:rsidRPr="00654840">
        <w:rPr>
          <w:rFonts w:eastAsiaTheme="minorEastAsia"/>
          <w:b/>
          <w:lang w:val="cs-CZ"/>
        </w:rPr>
        <w:t>lusk</w:t>
      </w:r>
    </w:p>
    <w:p w:rsidR="00C506A6" w:rsidRPr="00654840" w:rsidRDefault="00C506A6" w:rsidP="00C506A6">
      <w:pPr>
        <w:pStyle w:val="ListParagraph"/>
        <w:numPr>
          <w:ilvl w:val="0"/>
          <w:numId w:val="4"/>
        </w:numPr>
        <w:textAlignment w:val="baseline"/>
        <w:rPr>
          <w:b/>
          <w:i/>
        </w:rPr>
      </w:pPr>
      <w:r w:rsidRPr="00654840">
        <w:rPr>
          <w:rFonts w:eastAsiaTheme="minorEastAsia"/>
          <w:color w:val="000000" w:themeColor="text1"/>
          <w:lang w:val="cs-CZ"/>
        </w:rPr>
        <w:t xml:space="preserve">dělíme je na:  </w:t>
      </w:r>
      <w:r w:rsidRPr="00654840">
        <w:rPr>
          <w:rFonts w:eastAsiaTheme="minorEastAsia"/>
          <w:i/>
          <w:color w:val="000000" w:themeColor="text1"/>
          <w:lang w:val="cs-CZ"/>
        </w:rPr>
        <w:t>zástupce vypište z učebnice</w:t>
      </w:r>
    </w:p>
    <w:p w:rsidR="00C506A6" w:rsidRPr="00654840" w:rsidRDefault="00C506A6" w:rsidP="00C506A6">
      <w:pPr>
        <w:pStyle w:val="ListParagraph"/>
        <w:numPr>
          <w:ilvl w:val="0"/>
          <w:numId w:val="4"/>
        </w:numPr>
        <w:textAlignment w:val="baseline"/>
        <w:rPr>
          <w:b/>
        </w:rPr>
      </w:pPr>
      <w:proofErr w:type="spellStart"/>
      <w:r w:rsidRPr="00654840">
        <w:rPr>
          <w:b/>
        </w:rPr>
        <w:t>luskoviny</w:t>
      </w:r>
      <w:proofErr w:type="spellEnd"/>
      <w:r w:rsidRPr="00654840">
        <w:rPr>
          <w:b/>
        </w:rPr>
        <w:t xml:space="preserve"> - </w:t>
      </w:r>
    </w:p>
    <w:p w:rsidR="00C506A6" w:rsidRPr="00654840" w:rsidRDefault="00C506A6" w:rsidP="00C506A6">
      <w:pPr>
        <w:pStyle w:val="ListParagraph"/>
        <w:numPr>
          <w:ilvl w:val="0"/>
          <w:numId w:val="4"/>
        </w:numPr>
        <w:textAlignment w:val="baseline"/>
        <w:rPr>
          <w:b/>
        </w:rPr>
      </w:pPr>
      <w:proofErr w:type="spellStart"/>
      <w:r w:rsidRPr="00654840">
        <w:rPr>
          <w:b/>
        </w:rPr>
        <w:t>pícniny</w:t>
      </w:r>
      <w:proofErr w:type="spellEnd"/>
      <w:r w:rsidRPr="00654840">
        <w:rPr>
          <w:b/>
        </w:rPr>
        <w:t xml:space="preserve"> - </w:t>
      </w:r>
    </w:p>
    <w:p w:rsidR="00C506A6" w:rsidRPr="00654840" w:rsidRDefault="00C506A6" w:rsidP="00C506A6">
      <w:pPr>
        <w:pStyle w:val="ListParagraph"/>
        <w:numPr>
          <w:ilvl w:val="0"/>
          <w:numId w:val="4"/>
        </w:numPr>
        <w:textAlignment w:val="baseline"/>
        <w:rPr>
          <w:b/>
        </w:rPr>
      </w:pPr>
      <w:proofErr w:type="spellStart"/>
      <w:r w:rsidRPr="00654840">
        <w:rPr>
          <w:b/>
        </w:rPr>
        <w:t>plané</w:t>
      </w:r>
      <w:proofErr w:type="spellEnd"/>
      <w:r w:rsidRPr="00654840">
        <w:rPr>
          <w:b/>
        </w:rPr>
        <w:t xml:space="preserve"> - </w:t>
      </w:r>
    </w:p>
    <w:p w:rsidR="00C506A6" w:rsidRPr="00654840" w:rsidRDefault="00C506A6" w:rsidP="00C506A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506A6" w:rsidRPr="00654840" w:rsidRDefault="00C506A6" w:rsidP="00C506A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840">
        <w:rPr>
          <w:rFonts w:ascii="Times New Roman" w:hAnsi="Times New Roman" w:cs="Times New Roman"/>
          <w:b/>
          <w:sz w:val="24"/>
          <w:szCs w:val="24"/>
        </w:rPr>
        <w:t>Nakreslete</w:t>
      </w:r>
      <w:proofErr w:type="spellEnd"/>
      <w:r w:rsidRPr="0065484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54840">
        <w:rPr>
          <w:rFonts w:ascii="Times New Roman" w:hAnsi="Times New Roman" w:cs="Times New Roman"/>
          <w:b/>
          <w:sz w:val="24"/>
          <w:szCs w:val="24"/>
        </w:rPr>
        <w:t>sešitu</w:t>
      </w:r>
      <w:proofErr w:type="spellEnd"/>
      <w:r w:rsidRPr="0065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840">
        <w:rPr>
          <w:rFonts w:ascii="Times New Roman" w:hAnsi="Times New Roman" w:cs="Times New Roman"/>
          <w:b/>
          <w:sz w:val="24"/>
          <w:szCs w:val="24"/>
        </w:rPr>
        <w:t>obrázek</w:t>
      </w:r>
      <w:proofErr w:type="spellEnd"/>
      <w:r w:rsidRPr="00654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840">
        <w:rPr>
          <w:rFonts w:ascii="Times New Roman" w:hAnsi="Times New Roman" w:cs="Times New Roman"/>
          <w:b/>
          <w:sz w:val="24"/>
          <w:szCs w:val="24"/>
        </w:rPr>
        <w:t>květu</w:t>
      </w:r>
      <w:proofErr w:type="spellEnd"/>
      <w:r w:rsidRPr="0065484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54840">
        <w:rPr>
          <w:rFonts w:ascii="Times New Roman" w:hAnsi="Times New Roman" w:cs="Times New Roman"/>
          <w:b/>
          <w:sz w:val="24"/>
          <w:szCs w:val="24"/>
        </w:rPr>
        <w:t>popište</w:t>
      </w:r>
      <w:proofErr w:type="spellEnd"/>
      <w:r w:rsidRPr="00654840">
        <w:rPr>
          <w:rFonts w:ascii="Times New Roman" w:hAnsi="Times New Roman" w:cs="Times New Roman"/>
          <w:b/>
          <w:sz w:val="24"/>
          <w:szCs w:val="24"/>
        </w:rPr>
        <w:t xml:space="preserve"> ho.</w:t>
      </w:r>
    </w:p>
    <w:p w:rsidR="002D167A" w:rsidRPr="00654840" w:rsidRDefault="002D167A" w:rsidP="001C0CE1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91100" w:rsidRPr="00654840" w:rsidRDefault="00591100" w:rsidP="002D167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65484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1A8E9B3" wp14:editId="681A37CA">
            <wp:extent cx="3802380" cy="1790700"/>
            <wp:effectExtent l="0" t="0" r="7620" b="0"/>
            <wp:docPr id="6" name="Picture 2" descr="http://leccos.com/pics/pic/bobo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leccos.com/pics/pic/bobov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1100" w:rsidRPr="00654840" w:rsidRDefault="00591100" w:rsidP="001C0CE1">
      <w:pPr>
        <w:pStyle w:val="NormalWeb"/>
        <w:spacing w:before="116" w:beforeAutospacing="0" w:after="0" w:afterAutospacing="0"/>
        <w:rPr>
          <w:rFonts w:eastAsiaTheme="minorEastAsia"/>
          <w:color w:val="000000" w:themeColor="text1"/>
          <w:kern w:val="24"/>
          <w:lang w:val="cs-CZ"/>
        </w:rPr>
      </w:pPr>
      <w:r w:rsidRPr="00654840">
        <w:rPr>
          <w:rFonts w:eastAsiaTheme="minorEastAsia"/>
          <w:color w:val="000000" w:themeColor="text1"/>
          <w:kern w:val="24"/>
          <w:lang w:val="cs-CZ"/>
        </w:rPr>
        <w:t>Na kořenech bobovitých rostlin žijí hlízkovité bakterie, které váží vzdušný dusík a přeměňují</w:t>
      </w:r>
    </w:p>
    <w:p w:rsidR="00591100" w:rsidRPr="00654840" w:rsidRDefault="00591100" w:rsidP="00591100">
      <w:pPr>
        <w:pStyle w:val="NormalWeb"/>
        <w:spacing w:before="116" w:beforeAutospacing="0" w:after="0" w:afterAutospacing="0"/>
      </w:pPr>
      <w:r w:rsidRPr="00654840">
        <w:rPr>
          <w:rFonts w:eastAsiaTheme="minorEastAsia"/>
          <w:color w:val="000000" w:themeColor="text1"/>
          <w:kern w:val="24"/>
          <w:lang w:val="cs-CZ"/>
        </w:rPr>
        <w:t>ho na anorganické látky, které rostlina potřebuje k životu.</w:t>
      </w:r>
    </w:p>
    <w:p w:rsidR="00591100" w:rsidRPr="00654840" w:rsidRDefault="00591100" w:rsidP="002D167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91100" w:rsidRPr="00654840" w:rsidRDefault="00591100" w:rsidP="00591100">
      <w:pPr>
        <w:pStyle w:val="NormalWeb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:rsidR="00CD227B" w:rsidRDefault="00CD227B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</w:pPr>
    </w:p>
    <w:p w:rsidR="00CD227B" w:rsidRDefault="00CD227B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</w:pPr>
    </w:p>
    <w:p w:rsidR="003911C8" w:rsidRDefault="003911C8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</w:pPr>
    </w:p>
    <w:p w:rsidR="00591100" w:rsidRPr="00654840" w:rsidRDefault="00C506A6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</w:pPr>
      <w:r w:rsidRPr="0065484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  <w:t>Úkoly:</w:t>
      </w:r>
    </w:p>
    <w:p w:rsidR="00591100" w:rsidRPr="00654840" w:rsidRDefault="00591100" w:rsidP="0059110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</w:pPr>
    </w:p>
    <w:p w:rsidR="00C506A6" w:rsidRPr="003911C8" w:rsidRDefault="00C506A6" w:rsidP="00591100">
      <w:pP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  <w:lang w:val="cs-CZ"/>
        </w:rPr>
      </w:pPr>
      <w:r w:rsidRPr="0065484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  <w:t>Odpovězte na otázky a odpovědi pošlete.</w:t>
      </w:r>
      <w:r w:rsidR="003911C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cs-CZ"/>
        </w:rPr>
        <w:t xml:space="preserve"> </w:t>
      </w:r>
      <w:r w:rsidR="003911C8" w:rsidRPr="003911C8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  <w:lang w:val="cs-CZ"/>
        </w:rPr>
        <w:t>(Jen 1. odpověď, 2. odpověď......</w:t>
      </w:r>
      <w:r w:rsidR="003911C8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  <w:lang w:val="cs-CZ"/>
        </w:rPr>
        <w:t>)</w:t>
      </w:r>
    </w:p>
    <w:p w:rsidR="002D40CB" w:rsidRPr="00654840" w:rsidRDefault="00591100" w:rsidP="002D40CB">
      <w:pPr>
        <w:pStyle w:val="ListParagraph"/>
        <w:rPr>
          <w:rFonts w:eastAsiaTheme="majorEastAsia"/>
          <w:kern w:val="24"/>
          <w:lang w:val="cs-CZ"/>
        </w:rPr>
      </w:pPr>
      <w:r w:rsidRPr="00654840">
        <w:rPr>
          <w:rFonts w:eastAsiaTheme="majorEastAsia"/>
          <w:b/>
          <w:bCs/>
          <w:kern w:val="24"/>
          <w:u w:val="single"/>
          <w:lang w:val="cs-CZ"/>
        </w:rPr>
        <w:br/>
      </w:r>
      <w:r w:rsidRPr="00654840">
        <w:rPr>
          <w:rFonts w:eastAsiaTheme="majorEastAsia"/>
          <w:kern w:val="24"/>
          <w:lang w:val="cs-CZ"/>
        </w:rPr>
        <w:t>1. Ze které rostliny z čeledi hvězdnicovité získáváme stolní olej?</w:t>
      </w:r>
      <w:r w:rsidRPr="00654840">
        <w:rPr>
          <w:rFonts w:eastAsiaTheme="majorEastAsia"/>
          <w:kern w:val="24"/>
          <w:lang w:val="cs-CZ"/>
        </w:rPr>
        <w:br/>
        <w:t>2. Co je locika setá?</w:t>
      </w:r>
      <w:r w:rsidRPr="00654840">
        <w:rPr>
          <w:rFonts w:eastAsiaTheme="majorEastAsia"/>
          <w:kern w:val="24"/>
          <w:lang w:val="cs-CZ"/>
        </w:rPr>
        <w:br/>
        <w:t>3. Které 4 hvězdnicovité rostliny patří mezi léčivky?</w:t>
      </w:r>
      <w:r w:rsidR="00C506A6" w:rsidRPr="00654840">
        <w:rPr>
          <w:rFonts w:eastAsiaTheme="majorEastAsia"/>
          <w:kern w:val="24"/>
          <w:lang w:val="cs-CZ"/>
        </w:rPr>
        <w:br/>
        <w:t>4</w:t>
      </w:r>
      <w:r w:rsidRPr="00654840">
        <w:rPr>
          <w:rFonts w:eastAsiaTheme="majorEastAsia"/>
          <w:kern w:val="24"/>
          <w:lang w:val="cs-CZ"/>
        </w:rPr>
        <w:t>. Která hvězdnicovitá rostlin</w:t>
      </w:r>
      <w:r w:rsidR="00C506A6" w:rsidRPr="00654840">
        <w:rPr>
          <w:rFonts w:eastAsiaTheme="majorEastAsia"/>
          <w:kern w:val="24"/>
          <w:lang w:val="cs-CZ"/>
        </w:rPr>
        <w:t>a se lehce zamění s heřmánkem?</w:t>
      </w:r>
      <w:r w:rsidR="00C506A6" w:rsidRPr="00654840">
        <w:rPr>
          <w:rFonts w:eastAsiaTheme="majorEastAsia"/>
          <w:kern w:val="24"/>
          <w:lang w:val="cs-CZ"/>
        </w:rPr>
        <w:br/>
        <w:t>5</w:t>
      </w:r>
      <w:r w:rsidRPr="00654840">
        <w:rPr>
          <w:rFonts w:eastAsiaTheme="majorEastAsia"/>
          <w:kern w:val="24"/>
          <w:lang w:val="cs-CZ"/>
        </w:rPr>
        <w:t>. Co znamená slovo „úbor“?</w:t>
      </w:r>
      <w:r w:rsidR="00C506A6" w:rsidRPr="00654840">
        <w:rPr>
          <w:rFonts w:eastAsiaTheme="majorEastAsia"/>
          <w:kern w:val="24"/>
          <w:lang w:val="cs-CZ"/>
        </w:rPr>
        <w:br/>
        <w:t>6</w:t>
      </w:r>
      <w:r w:rsidRPr="00654840">
        <w:rPr>
          <w:rFonts w:eastAsiaTheme="majorEastAsia"/>
          <w:kern w:val="24"/>
          <w:lang w:val="cs-CZ"/>
        </w:rPr>
        <w:t>. K čemu slouží chmýr na nažce pampelišky?</w:t>
      </w:r>
    </w:p>
    <w:p w:rsidR="00591100" w:rsidRDefault="00DE00B2" w:rsidP="00740DEA">
      <w:pPr>
        <w:pStyle w:val="ListParagraph"/>
        <w:rPr>
          <w:rFonts w:eastAsiaTheme="majorEastAsia"/>
          <w:kern w:val="24"/>
          <w:lang w:val="cs-CZ"/>
        </w:rPr>
      </w:pPr>
      <w:r w:rsidRPr="00654840">
        <w:rPr>
          <w:rFonts w:eastAsiaTheme="majorEastAsia"/>
          <w:kern w:val="24"/>
          <w:lang w:val="cs-CZ"/>
        </w:rPr>
        <w:t>7. Co je sladké dřevo?</w:t>
      </w:r>
      <w:r w:rsidRPr="00654840">
        <w:rPr>
          <w:rFonts w:eastAsiaTheme="majorEastAsia"/>
          <w:kern w:val="24"/>
          <w:lang w:val="cs-CZ"/>
        </w:rPr>
        <w:br/>
        <w:t>8. Jak se jmenuje strom, který patří k bobovitým rostlinám?</w:t>
      </w:r>
      <w:r w:rsidRPr="00654840">
        <w:rPr>
          <w:rFonts w:eastAsiaTheme="majorEastAsia"/>
          <w:kern w:val="24"/>
          <w:lang w:val="cs-CZ"/>
        </w:rPr>
        <w:br/>
        <w:t>9. Vyhledej do které čeledi patří podzemnice olejná a co z ní využív</w:t>
      </w:r>
      <w:r w:rsidR="00740DEA">
        <w:rPr>
          <w:rFonts w:eastAsiaTheme="majorEastAsia"/>
          <w:kern w:val="24"/>
          <w:lang w:val="cs-CZ"/>
        </w:rPr>
        <w:t>áme?</w:t>
      </w:r>
      <w:r w:rsidR="00740DEA">
        <w:rPr>
          <w:rFonts w:eastAsiaTheme="majorEastAsia"/>
          <w:kern w:val="24"/>
          <w:lang w:val="cs-CZ"/>
        </w:rPr>
        <w:br/>
        <w:t>10. K čemu slouží pícniny?</w:t>
      </w:r>
    </w:p>
    <w:p w:rsidR="00453F8B" w:rsidRDefault="00453F8B" w:rsidP="00740DEA">
      <w:pPr>
        <w:pStyle w:val="ListParagraph"/>
        <w:rPr>
          <w:rFonts w:eastAsiaTheme="majorEastAsia"/>
          <w:kern w:val="24"/>
          <w:lang w:val="cs-CZ"/>
        </w:rPr>
      </w:pPr>
    </w:p>
    <w:p w:rsidR="00453F8B" w:rsidRDefault="00453F8B" w:rsidP="00740DEA">
      <w:pPr>
        <w:pStyle w:val="ListParagraph"/>
        <w:rPr>
          <w:rFonts w:eastAsiaTheme="majorEastAsia"/>
          <w:kern w:val="24"/>
          <w:lang w:val="cs-CZ"/>
        </w:rPr>
      </w:pPr>
    </w:p>
    <w:p w:rsidR="00453F8B" w:rsidRDefault="00453F8B" w:rsidP="00740DEA">
      <w:pPr>
        <w:pStyle w:val="ListParagraph"/>
        <w:rPr>
          <w:rFonts w:eastAsiaTheme="majorEastAsia"/>
          <w:kern w:val="24"/>
          <w:lang w:val="cs-CZ"/>
        </w:rPr>
      </w:pPr>
    </w:p>
    <w:p w:rsidR="00453F8B" w:rsidRPr="001458F5" w:rsidRDefault="00453F8B" w:rsidP="00740DEA">
      <w:pPr>
        <w:pStyle w:val="ListParagraph"/>
        <w:rPr>
          <w:rFonts w:eastAsiaTheme="majorEastAsia"/>
          <w:b/>
          <w:kern w:val="24"/>
          <w:lang w:val="cs-CZ"/>
        </w:rPr>
      </w:pPr>
      <w:r w:rsidRPr="001458F5">
        <w:rPr>
          <w:rFonts w:eastAsiaTheme="majorEastAsia"/>
          <w:b/>
          <w:kern w:val="24"/>
          <w:lang w:val="cs-CZ"/>
        </w:rPr>
        <w:t>Křížovka</w:t>
      </w:r>
    </w:p>
    <w:p w:rsidR="00453F8B" w:rsidRDefault="00453F8B" w:rsidP="00740DEA">
      <w:pPr>
        <w:pStyle w:val="ListParagraph"/>
        <w:rPr>
          <w:rFonts w:eastAsiaTheme="majorEastAsia"/>
          <w:kern w:val="24"/>
          <w:lang w:val="cs-CZ"/>
        </w:rPr>
      </w:pPr>
    </w:p>
    <w:bookmarkStart w:id="0" w:name="_MON_1650556066"/>
    <w:bookmarkEnd w:id="0"/>
    <w:p w:rsidR="00453F8B" w:rsidRPr="00740DEA" w:rsidRDefault="00453F8B" w:rsidP="00740DEA">
      <w:pPr>
        <w:pStyle w:val="ListParagraph"/>
        <w:rPr>
          <w:rFonts w:eastAsiaTheme="majorEastAsia"/>
          <w:kern w:val="24"/>
          <w:lang w:val="cs-CZ"/>
        </w:rPr>
      </w:pPr>
      <w:r>
        <w:rPr>
          <w:rFonts w:eastAsiaTheme="majorEastAsia"/>
          <w:kern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8" o:title=""/>
          </v:shape>
          <o:OLEObject Type="Embed" ProgID="Word.Document.12" ShapeID="_x0000_i1025" DrawAspect="Icon" ObjectID="_1650556164" r:id="rId9">
            <o:FieldCodes>\s</o:FieldCodes>
          </o:OLEObject>
        </w:object>
      </w:r>
      <w:r>
        <w:rPr>
          <w:rFonts w:eastAsiaTheme="majorEastAsia"/>
          <w:kern w:val="24"/>
          <w:lang w:val="cs-CZ"/>
        </w:rPr>
        <w:object w:dxaOrig="1522" w:dyaOrig="992">
          <v:shape id="_x0000_i1026" type="#_x0000_t75" style="width:76.2pt;height:49.8pt" o:ole="">
            <v:imagedata r:id="rId10" o:title=""/>
          </v:shape>
          <o:OLEObject Type="Embed" ProgID="AcroExch.Document.DC" ShapeID="_x0000_i1026" DrawAspect="Icon" ObjectID="_1650556165" r:id="rId11"/>
        </w:object>
      </w:r>
      <w:bookmarkStart w:id="1" w:name="_GoBack"/>
      <w:bookmarkEnd w:id="1"/>
    </w:p>
    <w:sectPr w:rsidR="00453F8B" w:rsidRPr="00740DEA" w:rsidSect="001C0CE1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EB571E"/>
    <w:multiLevelType w:val="hybridMultilevel"/>
    <w:tmpl w:val="A8262CC2"/>
    <w:lvl w:ilvl="0" w:tplc="9BE62C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EA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AE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026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11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C8A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2C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A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DF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0DA0"/>
    <w:multiLevelType w:val="hybridMultilevel"/>
    <w:tmpl w:val="C426970A"/>
    <w:lvl w:ilvl="0" w:tplc="F0720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0E9B4" w:tentative="1">
      <w:start w:val="1"/>
      <w:numFmt w:val="bullet"/>
      <w:pStyle w:val="Heading2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4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7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6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0C7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2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4E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52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424"/>
    <w:multiLevelType w:val="hybridMultilevel"/>
    <w:tmpl w:val="90F804DE"/>
    <w:lvl w:ilvl="0" w:tplc="17A67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5443E"/>
    <w:multiLevelType w:val="hybridMultilevel"/>
    <w:tmpl w:val="76065332"/>
    <w:lvl w:ilvl="0" w:tplc="2F18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D5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2BF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C1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AB0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E1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43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AA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D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3567"/>
    <w:multiLevelType w:val="hybridMultilevel"/>
    <w:tmpl w:val="C4021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6CD5"/>
    <w:multiLevelType w:val="hybridMultilevel"/>
    <w:tmpl w:val="11427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8"/>
    <w:rsid w:val="001458F5"/>
    <w:rsid w:val="001C0CE1"/>
    <w:rsid w:val="002D167A"/>
    <w:rsid w:val="002D40CB"/>
    <w:rsid w:val="003911C8"/>
    <w:rsid w:val="00453F8B"/>
    <w:rsid w:val="004D7A38"/>
    <w:rsid w:val="00591100"/>
    <w:rsid w:val="00654840"/>
    <w:rsid w:val="00740DEA"/>
    <w:rsid w:val="00C506A6"/>
    <w:rsid w:val="00C86B8D"/>
    <w:rsid w:val="00CD227B"/>
    <w:rsid w:val="00D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F0E0-38D7-4BE7-BB35-CB86998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654840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val="cs-C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654840"/>
    <w:rPr>
      <w:rFonts w:ascii="Arial" w:eastAsia="Microsoft YaHei" w:hAnsi="Arial" w:cs="Mangal"/>
      <w:b/>
      <w:bCs/>
      <w:i/>
      <w:iCs/>
      <w:kern w:val="1"/>
      <w:sz w:val="28"/>
      <w:szCs w:val="28"/>
      <w:lang w:val="cs-CZ" w:eastAsia="hi-IN" w:bidi="hi-IN"/>
    </w:rPr>
  </w:style>
  <w:style w:type="paragraph" w:styleId="BodyText">
    <w:name w:val="Body Text"/>
    <w:basedOn w:val="Normal"/>
    <w:link w:val="BodyTextChar"/>
    <w:rsid w:val="006548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BodyTextChar">
    <w:name w:val="Body Text Char"/>
    <w:basedOn w:val="DefaultParagraphFont"/>
    <w:link w:val="BodyText"/>
    <w:rsid w:val="00654840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11</cp:revision>
  <dcterms:created xsi:type="dcterms:W3CDTF">2020-05-06T12:22:00Z</dcterms:created>
  <dcterms:modified xsi:type="dcterms:W3CDTF">2020-05-09T17:03:00Z</dcterms:modified>
</cp:coreProperties>
</file>