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761" w:rsidRDefault="009A4F6D">
      <w:pPr>
        <w:rPr>
          <w:sz w:val="40"/>
          <w:szCs w:val="40"/>
        </w:rPr>
      </w:pPr>
      <w:r w:rsidRPr="009A4F6D">
        <w:rPr>
          <w:sz w:val="40"/>
          <w:szCs w:val="40"/>
        </w:rPr>
        <w:t>M7 od 15.6. do 19.6.2020</w:t>
      </w:r>
    </w:p>
    <w:p w:rsidR="009A4F6D" w:rsidRDefault="009A4F6D">
      <w:pPr>
        <w:rPr>
          <w:sz w:val="28"/>
          <w:szCs w:val="28"/>
        </w:rPr>
      </w:pPr>
      <w:r>
        <w:rPr>
          <w:sz w:val="28"/>
          <w:szCs w:val="28"/>
        </w:rPr>
        <w:t>Konstrukce lichoběžníku</w:t>
      </w:r>
    </w:p>
    <w:p w:rsidR="009A4F6D" w:rsidRDefault="009A4F6D">
      <w:pPr>
        <w:rPr>
          <w:sz w:val="28"/>
          <w:szCs w:val="28"/>
        </w:rPr>
      </w:pPr>
      <w:r>
        <w:rPr>
          <w:sz w:val="28"/>
          <w:szCs w:val="28"/>
        </w:rPr>
        <w:t>Příklad B/ str.62</w:t>
      </w:r>
    </w:p>
    <w:p w:rsidR="009A4F6D" w:rsidRDefault="009A4F6D">
      <w:pPr>
        <w:rPr>
          <w:sz w:val="28"/>
          <w:szCs w:val="28"/>
        </w:rPr>
      </w:pPr>
      <w:r>
        <w:rPr>
          <w:sz w:val="28"/>
          <w:szCs w:val="28"/>
        </w:rPr>
        <w:t xml:space="preserve">Příklad B1/ str. </w:t>
      </w:r>
      <w:proofErr w:type="gramStart"/>
      <w:r>
        <w:rPr>
          <w:sz w:val="28"/>
          <w:szCs w:val="28"/>
        </w:rPr>
        <w:t>62 – 63</w:t>
      </w:r>
      <w:proofErr w:type="gramEnd"/>
    </w:p>
    <w:p w:rsidR="009A4F6D" w:rsidRDefault="009A4F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1a</w:t>
      </w:r>
      <w:proofErr w:type="gramEnd"/>
      <w:r>
        <w:rPr>
          <w:sz w:val="28"/>
          <w:szCs w:val="28"/>
        </w:rPr>
        <w:t>, b, c/str.63</w:t>
      </w:r>
    </w:p>
    <w:p w:rsidR="009A4F6D" w:rsidRDefault="009A4F6D">
      <w:pPr>
        <w:rPr>
          <w:sz w:val="28"/>
          <w:szCs w:val="28"/>
        </w:rPr>
      </w:pPr>
      <w:r>
        <w:rPr>
          <w:sz w:val="28"/>
          <w:szCs w:val="28"/>
        </w:rPr>
        <w:t>OBSAH LICHOBĚŽNÍKU</w:t>
      </w:r>
    </w:p>
    <w:p w:rsidR="009A4F6D" w:rsidRDefault="009A4F6D">
      <w:pPr>
        <w:rPr>
          <w:sz w:val="28"/>
          <w:szCs w:val="28"/>
        </w:rPr>
      </w:pPr>
      <w:r>
        <w:rPr>
          <w:sz w:val="28"/>
          <w:szCs w:val="28"/>
        </w:rPr>
        <w:t>Příklad C/ str.63</w:t>
      </w:r>
    </w:p>
    <w:p w:rsidR="009A4F6D" w:rsidRDefault="009A4F6D">
      <w:pPr>
        <w:rPr>
          <w:sz w:val="28"/>
          <w:szCs w:val="28"/>
        </w:rPr>
      </w:pPr>
      <w:r>
        <w:rPr>
          <w:sz w:val="28"/>
          <w:szCs w:val="28"/>
        </w:rPr>
        <w:t>Jak vypočítáme obsah obecného lichoběžníku?</w:t>
      </w:r>
    </w:p>
    <w:p w:rsidR="009A4F6D" w:rsidRDefault="009A4F6D" w:rsidP="009A4F6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Narýsovat obrázek – zapsat vzoreček + zelený rámeček</w:t>
      </w:r>
    </w:p>
    <w:p w:rsidR="009A4F6D" w:rsidRDefault="009A4F6D" w:rsidP="009A4F6D">
      <w:pPr>
        <w:rPr>
          <w:sz w:val="28"/>
          <w:szCs w:val="28"/>
        </w:rPr>
      </w:pPr>
      <w:r>
        <w:rPr>
          <w:sz w:val="28"/>
          <w:szCs w:val="28"/>
        </w:rPr>
        <w:t>c</w:t>
      </w:r>
      <w:bookmarkStart w:id="0" w:name="_GoBack"/>
      <w:bookmarkEnd w:id="0"/>
      <w:r w:rsidRPr="009A4F6D">
        <w:rPr>
          <w:sz w:val="28"/>
          <w:szCs w:val="28"/>
        </w:rPr>
        <w:t>v.1a/str.64</w:t>
      </w:r>
    </w:p>
    <w:p w:rsidR="009A4F6D" w:rsidRPr="009A4F6D" w:rsidRDefault="009A4F6D" w:rsidP="009A4F6D">
      <w:pPr>
        <w:rPr>
          <w:sz w:val="28"/>
          <w:szCs w:val="28"/>
        </w:rPr>
      </w:pPr>
      <w:r>
        <w:rPr>
          <w:sz w:val="28"/>
          <w:szCs w:val="28"/>
        </w:rPr>
        <w:t>cv.2/strr.64</w:t>
      </w:r>
    </w:p>
    <w:p w:rsidR="009A4F6D" w:rsidRPr="009A4F6D" w:rsidRDefault="009A4F6D" w:rsidP="009A4F6D">
      <w:pPr>
        <w:rPr>
          <w:sz w:val="28"/>
          <w:szCs w:val="28"/>
        </w:rPr>
      </w:pPr>
    </w:p>
    <w:sectPr w:rsidR="009A4F6D" w:rsidRPr="009A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627D4"/>
    <w:multiLevelType w:val="hybridMultilevel"/>
    <w:tmpl w:val="B9C0A09E"/>
    <w:lvl w:ilvl="0" w:tplc="5E4CF12C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6D"/>
    <w:rsid w:val="00877DD6"/>
    <w:rsid w:val="009A4F6D"/>
    <w:rsid w:val="00D5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A087"/>
  <w15:chartTrackingRefBased/>
  <w15:docId w15:val="{0C61305E-681B-4596-8CAE-0BD6F517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Collinsová</dc:creator>
  <cp:keywords/>
  <dc:description/>
  <cp:lastModifiedBy>Ria Collinsová</cp:lastModifiedBy>
  <cp:revision>1</cp:revision>
  <dcterms:created xsi:type="dcterms:W3CDTF">2020-06-13T06:52:00Z</dcterms:created>
  <dcterms:modified xsi:type="dcterms:W3CDTF">2020-06-13T06:57:00Z</dcterms:modified>
</cp:coreProperties>
</file>