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083" w:rsidRPr="001B76DA" w:rsidRDefault="001B76D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1B76DA">
        <w:rPr>
          <w:rFonts w:ascii="Times New Roman" w:hAnsi="Times New Roman" w:cs="Times New Roman"/>
          <w:sz w:val="24"/>
          <w:szCs w:val="24"/>
          <w:lang w:val="cs-CZ"/>
        </w:rPr>
        <w:t>Milí deváťáci</w:t>
      </w:r>
    </w:p>
    <w:p w:rsidR="001B76DA" w:rsidRPr="001B76DA" w:rsidRDefault="001B76D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1B76DA">
        <w:rPr>
          <w:rFonts w:ascii="Times New Roman" w:hAnsi="Times New Roman" w:cs="Times New Roman"/>
          <w:sz w:val="24"/>
          <w:szCs w:val="24"/>
          <w:lang w:val="cs-CZ"/>
        </w:rPr>
        <w:t>Doufám, že vám všem můžu pogratulovat k úspěšně složeným zkouškám na střední školy. Přeji vám hodně úspěchů, bezvadné spolužáky a výborné profesory. A všem vám děkuji za spol</w:t>
      </w:r>
      <w:r>
        <w:rPr>
          <w:rFonts w:ascii="Times New Roman" w:hAnsi="Times New Roman" w:cs="Times New Roman"/>
          <w:sz w:val="24"/>
          <w:szCs w:val="24"/>
          <w:lang w:val="cs-CZ"/>
        </w:rPr>
        <w:t>u</w:t>
      </w:r>
      <w:r w:rsidRPr="001B76DA">
        <w:rPr>
          <w:rFonts w:ascii="Times New Roman" w:hAnsi="Times New Roman" w:cs="Times New Roman"/>
          <w:sz w:val="24"/>
          <w:szCs w:val="24"/>
          <w:lang w:val="cs-CZ"/>
        </w:rPr>
        <w:t xml:space="preserve">práci při vyučování na dálku.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Někdy to nebylo jednoduché jak pro vás, tak i pro nás učitele, ale zvládli jste to na jedničku. </w:t>
      </w:r>
      <w:r w:rsidRPr="001B76DA">
        <w:rPr>
          <w:rFonts w:ascii="Times New Roman" w:hAnsi="Times New Roman" w:cs="Times New Roman"/>
          <w:sz w:val="24"/>
          <w:szCs w:val="24"/>
          <w:lang w:val="cs-CZ"/>
        </w:rPr>
        <w:t>Jana Piálková</w:t>
      </w:r>
    </w:p>
    <w:p w:rsidR="00680CCB" w:rsidRPr="00680CCB" w:rsidRDefault="001B76D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1B76D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680CCB">
        <w:rPr>
          <w:rFonts w:ascii="Times New Roman" w:hAnsi="Times New Roman" w:cs="Times New Roman"/>
          <w:sz w:val="24"/>
          <w:szCs w:val="24"/>
          <w:lang w:val="cs-CZ"/>
        </w:rPr>
        <w:t>Posledním tématem tohoto školního roku je domácí ekologie.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Prosím zapište si do sešitů.</w:t>
      </w:r>
    </w:p>
    <w:p w:rsidR="00680CCB" w:rsidRPr="00680CCB" w:rsidRDefault="00680CC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680CCB">
        <w:rPr>
          <w:rFonts w:ascii="Times New Roman" w:hAnsi="Times New Roman" w:cs="Times New Roman"/>
          <w:sz w:val="24"/>
          <w:szCs w:val="24"/>
          <w:lang w:val="cs-CZ"/>
        </w:rPr>
        <w:t>Zápis:</w:t>
      </w:r>
    </w:p>
    <w:p w:rsidR="00680CCB" w:rsidRPr="00680CCB" w:rsidRDefault="00680CCB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680CCB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Domácí ekologie</w:t>
      </w:r>
    </w:p>
    <w:p w:rsidR="00680CCB" w:rsidRPr="00680CCB" w:rsidRDefault="00680CCB" w:rsidP="00680C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80CCB">
        <w:rPr>
          <w:rFonts w:ascii="Times New Roman" w:hAnsi="Times New Roman" w:cs="Times New Roman"/>
          <w:sz w:val="24"/>
          <w:szCs w:val="24"/>
          <w:lang w:val="cs-CZ"/>
        </w:rPr>
        <w:t>třídění a recyklace odpadu</w:t>
      </w:r>
    </w:p>
    <w:p w:rsidR="00680CCB" w:rsidRPr="00680CCB" w:rsidRDefault="00680CCB" w:rsidP="00680C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80CCB">
        <w:rPr>
          <w:rFonts w:ascii="Times New Roman" w:hAnsi="Times New Roman" w:cs="Times New Roman"/>
          <w:sz w:val="24"/>
          <w:szCs w:val="24"/>
          <w:lang w:val="cs-CZ"/>
        </w:rPr>
        <w:t>znovupoužívání výrobků (second handy)</w:t>
      </w:r>
    </w:p>
    <w:p w:rsidR="00680CCB" w:rsidRPr="00680CCB" w:rsidRDefault="00680CCB" w:rsidP="00680C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80CCB">
        <w:rPr>
          <w:rFonts w:ascii="Times New Roman" w:hAnsi="Times New Roman" w:cs="Times New Roman"/>
          <w:sz w:val="24"/>
          <w:szCs w:val="24"/>
          <w:lang w:val="cs-CZ"/>
        </w:rPr>
        <w:t>používání přípravků bez fosfátů</w:t>
      </w:r>
    </w:p>
    <w:p w:rsidR="00680CCB" w:rsidRPr="00680CCB" w:rsidRDefault="00680CCB" w:rsidP="00680CCB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680CCB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Trvale udržitelný rozvoj</w:t>
      </w:r>
    </w:p>
    <w:p w:rsidR="00680CCB" w:rsidRPr="00680CCB" w:rsidRDefault="00680CCB" w:rsidP="00680CC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0C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>takový rozvoj společnosti, který umožní naplnit potřeby současné generace, aniž by snížil možnosti budoucích generací naplňovat jejich potřeby</w:t>
      </w:r>
    </w:p>
    <w:p w:rsidR="00680CCB" w:rsidRPr="00680CCB" w:rsidRDefault="00680CCB" w:rsidP="00680CCB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680CCB" w:rsidRPr="00680CCB" w:rsidRDefault="00680CCB" w:rsidP="00680CCB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cs-CZ" w:eastAsia="en-GB"/>
        </w:rPr>
      </w:pPr>
      <w:r w:rsidRPr="00680CCB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cs-CZ" w:eastAsia="en-GB"/>
        </w:rPr>
        <w:t>Způsoby k dosažení TUR:</w:t>
      </w:r>
    </w:p>
    <w:p w:rsidR="00680CCB" w:rsidRPr="00680CCB" w:rsidRDefault="00680CCB" w:rsidP="00680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80CCB" w:rsidRPr="00680CCB" w:rsidRDefault="00680CCB" w:rsidP="00680C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0C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>zvýšení recyklace surovin, omezení čerpání nových surovin</w:t>
      </w:r>
    </w:p>
    <w:p w:rsidR="00680CCB" w:rsidRPr="00680CCB" w:rsidRDefault="00680CCB" w:rsidP="00680C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0C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>zvýšení účinnosti průmyslových a energetických technologií</w:t>
      </w:r>
    </w:p>
    <w:p w:rsidR="00680CCB" w:rsidRPr="00680CCB" w:rsidRDefault="00680CCB" w:rsidP="00680C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0C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>snížení spotřeby energie zejména z fosilních paliv</w:t>
      </w:r>
    </w:p>
    <w:p w:rsidR="00680CCB" w:rsidRPr="00680CCB" w:rsidRDefault="00680CCB" w:rsidP="00680C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0C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>zvýšení využívání hromadné dopravy</w:t>
      </w:r>
    </w:p>
    <w:p w:rsidR="00680CCB" w:rsidRPr="00680CCB" w:rsidRDefault="00680CCB" w:rsidP="00680C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0C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>plánování rodiny v rozvojových zemích</w:t>
      </w:r>
    </w:p>
    <w:p w:rsidR="00680CCB" w:rsidRPr="00680CCB" w:rsidRDefault="00680CCB" w:rsidP="00680C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0C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>změna způsobu spotřeby zboží a skladby potravin, omezení výroby předmětů na jedno použití</w:t>
      </w:r>
    </w:p>
    <w:p w:rsidR="00680CCB" w:rsidRPr="00680CCB" w:rsidRDefault="00680CCB" w:rsidP="00680C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0C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>neplýtvání potravinami</w:t>
      </w:r>
    </w:p>
    <w:p w:rsidR="00680CCB" w:rsidRPr="00680CCB" w:rsidRDefault="00680CCB" w:rsidP="00680C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0C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>vysvětlování dopadů lidské činnosti na prostředí výchovou a osvětou</w:t>
      </w:r>
    </w:p>
    <w:p w:rsidR="00680CCB" w:rsidRDefault="00680CCB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680CCB" w:rsidRPr="00680CCB" w:rsidRDefault="00D6293C" w:rsidP="00D6293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6293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cs-CZ" w:eastAsia="en-GB"/>
        </w:rPr>
        <w:t xml:space="preserve">K ochraně prostředí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cs-CZ" w:eastAsia="en-GB"/>
        </w:rPr>
        <w:t>mohou sloužit</w:t>
      </w:r>
      <w:r w:rsidRPr="00D6293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cs-CZ" w:eastAsia="en-GB"/>
        </w:rPr>
        <w:t xml:space="preserve"> tyto e</w:t>
      </w:r>
      <w:r w:rsidR="00680CCB" w:rsidRPr="00680CC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cs-CZ" w:eastAsia="en-GB"/>
        </w:rPr>
        <w:t>konomické nástroje</w:t>
      </w:r>
    </w:p>
    <w:p w:rsidR="00680CCB" w:rsidRPr="00680CCB" w:rsidRDefault="00680CCB" w:rsidP="00680CCB">
      <w:pPr>
        <w:numPr>
          <w:ilvl w:val="0"/>
          <w:numId w:val="6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0C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>např. uložit nižší daně a cla za zboží a služby ekologicky šetrné a vyšší za zboží a služby  poškozující prostředí</w:t>
      </w:r>
    </w:p>
    <w:p w:rsidR="00680CCB" w:rsidRPr="00680CCB" w:rsidRDefault="00680CCB" w:rsidP="00680CCB">
      <w:pPr>
        <w:numPr>
          <w:ilvl w:val="0"/>
          <w:numId w:val="6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0C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>poskytovat půjčky s nízkými úroky pro zvedení prospěšných technologií</w:t>
      </w:r>
    </w:p>
    <w:p w:rsidR="00680CCB" w:rsidRPr="00680CCB" w:rsidRDefault="00680CCB" w:rsidP="00680CCB">
      <w:pPr>
        <w:numPr>
          <w:ilvl w:val="0"/>
          <w:numId w:val="6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0C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>dotace hromadné dopravě</w:t>
      </w:r>
    </w:p>
    <w:p w:rsidR="00680CCB" w:rsidRPr="00680CCB" w:rsidRDefault="00680CCB" w:rsidP="00680CCB">
      <w:pPr>
        <w:numPr>
          <w:ilvl w:val="0"/>
          <w:numId w:val="6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0C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>finanční podporu recyklačním programům</w:t>
      </w:r>
    </w:p>
    <w:p w:rsidR="00680CCB" w:rsidRPr="00680CCB" w:rsidRDefault="00D6293C" w:rsidP="00D6293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6293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 xml:space="preserve">  </w:t>
      </w:r>
      <w:r w:rsidR="00680CCB" w:rsidRPr="00680C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>-    podporu vědeckým projektům</w:t>
      </w:r>
    </w:p>
    <w:p w:rsidR="00680CCB" w:rsidRDefault="00680CCB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6293C" w:rsidRDefault="00D6293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6293C" w:rsidRDefault="00637057">
      <w:pPr>
        <w:rPr>
          <w:rFonts w:ascii="Times New Roman" w:hAnsi="Times New Roman" w:cs="Times New Roman"/>
          <w:sz w:val="24"/>
          <w:szCs w:val="24"/>
          <w:lang w:val="cs-CZ"/>
        </w:rPr>
      </w:pPr>
      <w:hyperlink r:id="rId5" w:history="1">
        <w:r w:rsidRPr="00856417">
          <w:rPr>
            <w:rStyle w:val="Hyperlink"/>
            <w:rFonts w:ascii="Times New Roman" w:hAnsi="Times New Roman" w:cs="Times New Roman"/>
            <w:sz w:val="24"/>
            <w:szCs w:val="24"/>
            <w:lang w:val="cs-CZ"/>
          </w:rPr>
          <w:t>https://www.youtube.com/watch?v=_lfZMSDT-Nw</w:t>
        </w:r>
      </w:hyperlink>
    </w:p>
    <w:p w:rsidR="00637057" w:rsidRDefault="00637057">
      <w:pPr>
        <w:rPr>
          <w:rFonts w:ascii="Times New Roman" w:hAnsi="Times New Roman" w:cs="Times New Roman"/>
          <w:sz w:val="24"/>
          <w:szCs w:val="24"/>
          <w:lang w:val="cs-CZ"/>
        </w:rPr>
      </w:pPr>
      <w:hyperlink r:id="rId6" w:history="1">
        <w:r w:rsidRPr="00856417">
          <w:rPr>
            <w:rStyle w:val="Hyperlink"/>
            <w:rFonts w:ascii="Times New Roman" w:hAnsi="Times New Roman" w:cs="Times New Roman"/>
            <w:sz w:val="24"/>
            <w:szCs w:val="24"/>
            <w:lang w:val="cs-CZ"/>
          </w:rPr>
          <w:t>https://www.youtube.com/watch?v=M29gPVyTrN4</w:t>
        </w:r>
      </w:hyperlink>
    </w:p>
    <w:p w:rsidR="00637057" w:rsidRDefault="00637057">
      <w:pPr>
        <w:rPr>
          <w:rFonts w:ascii="Times New Roman" w:hAnsi="Times New Roman" w:cs="Times New Roman"/>
          <w:sz w:val="24"/>
          <w:szCs w:val="24"/>
          <w:lang w:val="cs-CZ"/>
        </w:rPr>
      </w:pPr>
      <w:hyperlink r:id="rId7" w:history="1">
        <w:r w:rsidRPr="00856417">
          <w:rPr>
            <w:rStyle w:val="Hyperlink"/>
            <w:rFonts w:ascii="Times New Roman" w:hAnsi="Times New Roman" w:cs="Times New Roman"/>
            <w:sz w:val="24"/>
            <w:szCs w:val="24"/>
            <w:lang w:val="cs-CZ"/>
          </w:rPr>
          <w:t>https://www.youtube.com/watch?v=O_a93stO6Vc</w:t>
        </w:r>
      </w:hyperlink>
    </w:p>
    <w:p w:rsidR="00637057" w:rsidRDefault="00637057">
      <w:pPr>
        <w:rPr>
          <w:rFonts w:ascii="Times New Roman" w:hAnsi="Times New Roman" w:cs="Times New Roman"/>
          <w:sz w:val="24"/>
          <w:szCs w:val="24"/>
          <w:lang w:val="cs-CZ"/>
        </w:rPr>
      </w:pPr>
      <w:bookmarkStart w:id="0" w:name="_GoBack"/>
      <w:bookmarkEnd w:id="0"/>
    </w:p>
    <w:p w:rsidR="00D6293C" w:rsidRDefault="00D6293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6293C" w:rsidRDefault="00D6293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6293C" w:rsidRDefault="00D6293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6293C" w:rsidRDefault="00D6293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6293C" w:rsidRDefault="00D6293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6293C" w:rsidRPr="00D6293C" w:rsidRDefault="00D6293C">
      <w:pPr>
        <w:rPr>
          <w:rFonts w:ascii="Times New Roman" w:hAnsi="Times New Roman" w:cs="Times New Roman"/>
          <w:sz w:val="24"/>
          <w:szCs w:val="24"/>
          <w:lang w:val="cs-CZ"/>
        </w:rPr>
      </w:pPr>
    </w:p>
    <w:sectPr w:rsidR="00D6293C" w:rsidRPr="00D6293C" w:rsidSect="001B76DA">
      <w:pgSz w:w="11906" w:h="16838"/>
      <w:pgMar w:top="851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47711"/>
    <w:multiLevelType w:val="hybridMultilevel"/>
    <w:tmpl w:val="3B7A1C28"/>
    <w:lvl w:ilvl="0" w:tplc="A582F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AE7D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ACC6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3EFA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5E07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A818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3A7D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C2A0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BE73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57F2EBA"/>
    <w:multiLevelType w:val="hybridMultilevel"/>
    <w:tmpl w:val="93386732"/>
    <w:lvl w:ilvl="0" w:tplc="6C8214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D6AA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8048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1AB5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DA6C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F6C1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70B2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B8C6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BC50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0693C"/>
    <w:multiLevelType w:val="hybridMultilevel"/>
    <w:tmpl w:val="C756AD64"/>
    <w:lvl w:ilvl="0" w:tplc="58C045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C246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4E2D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5A5E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B845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26CF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F2B6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C476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1497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E7EA1"/>
    <w:multiLevelType w:val="hybridMultilevel"/>
    <w:tmpl w:val="3CDAF728"/>
    <w:lvl w:ilvl="0" w:tplc="619406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01468"/>
    <w:multiLevelType w:val="hybridMultilevel"/>
    <w:tmpl w:val="163EBA44"/>
    <w:lvl w:ilvl="0" w:tplc="619406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128C5"/>
    <w:multiLevelType w:val="hybridMultilevel"/>
    <w:tmpl w:val="8D3A6108"/>
    <w:lvl w:ilvl="0" w:tplc="04CECD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A68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D8FD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566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92C4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CC6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088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5A6C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F227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CB"/>
    <w:rsid w:val="001B76DA"/>
    <w:rsid w:val="00637057"/>
    <w:rsid w:val="00680CCB"/>
    <w:rsid w:val="008E5E2A"/>
    <w:rsid w:val="00953083"/>
    <w:rsid w:val="00D6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5D375-C26D-48DA-B75F-37696FC1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CC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370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2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0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1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3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5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4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8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7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1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9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_a93stO6V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29gPVyTrN4" TargetMode="External"/><Relationship Id="rId5" Type="http://schemas.openxmlformats.org/officeDocument/2006/relationships/hyperlink" Target="https://www.youtube.com/watch?v=_lfZMSDT-N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Piálek</dc:creator>
  <cp:keywords/>
  <dc:description/>
  <cp:lastModifiedBy>Jaroslav Piálek</cp:lastModifiedBy>
  <cp:revision>5</cp:revision>
  <dcterms:created xsi:type="dcterms:W3CDTF">2020-06-09T20:26:00Z</dcterms:created>
  <dcterms:modified xsi:type="dcterms:W3CDTF">2020-06-13T08:47:00Z</dcterms:modified>
</cp:coreProperties>
</file>