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2470" w14:textId="4DA50DF9" w:rsidR="004D5D93" w:rsidRPr="00E70368" w:rsidRDefault="001824D3">
      <w:pPr>
        <w:rPr>
          <w:b/>
          <w:bCs/>
          <w:u w:val="single"/>
        </w:rPr>
      </w:pPr>
      <w:r w:rsidRPr="00E70368">
        <w:rPr>
          <w:b/>
          <w:bCs/>
          <w:u w:val="single"/>
        </w:rPr>
        <w:t>Seznam pomůcek do</w:t>
      </w:r>
      <w:r w:rsidR="00E70368">
        <w:rPr>
          <w:b/>
          <w:bCs/>
          <w:u w:val="single"/>
        </w:rPr>
        <w:t xml:space="preserve"> školy</w:t>
      </w:r>
      <w:r w:rsidRPr="00E70368">
        <w:rPr>
          <w:b/>
          <w:bCs/>
          <w:u w:val="single"/>
        </w:rPr>
        <w:t xml:space="preserve"> pro rok 2024/2025</w:t>
      </w:r>
      <w:r w:rsidR="00E70368" w:rsidRPr="00E70368">
        <w:rPr>
          <w:b/>
          <w:bCs/>
          <w:u w:val="single"/>
        </w:rPr>
        <w:t xml:space="preserve"> pro 4. třídu</w:t>
      </w:r>
    </w:p>
    <w:p w14:paraId="5196925B" w14:textId="4A001F1B" w:rsidR="001824D3" w:rsidRDefault="001824D3"/>
    <w:p w14:paraId="45420E77" w14:textId="4996AEA3" w:rsidR="001824D3" w:rsidRDefault="001824D3">
      <w:r>
        <w:t>Předem upozorňuji, že pokud mají děti v pořádku vybavení z minulého roku, není třeba kupovat nové – jen doplnit chybějící věci.</w:t>
      </w:r>
    </w:p>
    <w:p w14:paraId="77EB9024" w14:textId="3D76389F" w:rsidR="001824D3" w:rsidRDefault="001824D3">
      <w:r>
        <w:t>Do výtvarného boxu nebo kufříku:</w:t>
      </w:r>
    </w:p>
    <w:p w14:paraId="38C20877" w14:textId="75112531" w:rsidR="001824D3" w:rsidRDefault="001824D3" w:rsidP="001824D3">
      <w:pPr>
        <w:pStyle w:val="Odstavecseseznamem"/>
        <w:numPr>
          <w:ilvl w:val="0"/>
          <w:numId w:val="1"/>
        </w:numPr>
      </w:pPr>
      <w:r>
        <w:t>Vodové barvy</w:t>
      </w:r>
    </w:p>
    <w:p w14:paraId="034147C6" w14:textId="50E82646" w:rsidR="001824D3" w:rsidRDefault="001824D3" w:rsidP="001824D3">
      <w:pPr>
        <w:pStyle w:val="Odstavecseseznamem"/>
        <w:numPr>
          <w:ilvl w:val="0"/>
          <w:numId w:val="1"/>
        </w:numPr>
      </w:pPr>
      <w:r>
        <w:t>Temperové barvy</w:t>
      </w:r>
    </w:p>
    <w:p w14:paraId="60158C22" w14:textId="5C1C9E0C" w:rsidR="001824D3" w:rsidRDefault="001824D3" w:rsidP="001824D3">
      <w:pPr>
        <w:pStyle w:val="Odstavecseseznamem"/>
        <w:numPr>
          <w:ilvl w:val="0"/>
          <w:numId w:val="1"/>
        </w:numPr>
      </w:pPr>
      <w:r>
        <w:t>Štětce kulaté a ploché</w:t>
      </w:r>
    </w:p>
    <w:p w14:paraId="49D7D7FF" w14:textId="7764FCB1" w:rsidR="001824D3" w:rsidRDefault="001824D3" w:rsidP="001824D3">
      <w:pPr>
        <w:pStyle w:val="Odstavecseseznamem"/>
        <w:numPr>
          <w:ilvl w:val="0"/>
          <w:numId w:val="1"/>
        </w:numPr>
      </w:pPr>
      <w:r>
        <w:t>Kelímek na vodu</w:t>
      </w:r>
    </w:p>
    <w:p w14:paraId="263CF60B" w14:textId="4CED794B" w:rsidR="001824D3" w:rsidRDefault="001824D3" w:rsidP="001824D3">
      <w:pPr>
        <w:pStyle w:val="Odstavecseseznamem"/>
        <w:numPr>
          <w:ilvl w:val="0"/>
          <w:numId w:val="1"/>
        </w:numPr>
      </w:pPr>
      <w:r>
        <w:t>Bavlněný hadřík</w:t>
      </w:r>
    </w:p>
    <w:p w14:paraId="094DB3C6" w14:textId="37F381E5" w:rsidR="001824D3" w:rsidRDefault="001824D3" w:rsidP="001824D3">
      <w:pPr>
        <w:pStyle w:val="Odstavecseseznamem"/>
        <w:numPr>
          <w:ilvl w:val="0"/>
          <w:numId w:val="1"/>
        </w:numPr>
      </w:pPr>
      <w:r>
        <w:t>Houbička na nádobí</w:t>
      </w:r>
    </w:p>
    <w:p w14:paraId="6CF7A3FC" w14:textId="1291EE43" w:rsidR="001824D3" w:rsidRDefault="001824D3" w:rsidP="001824D3">
      <w:pPr>
        <w:pStyle w:val="Odstavecseseznamem"/>
        <w:numPr>
          <w:ilvl w:val="0"/>
          <w:numId w:val="1"/>
        </w:numPr>
      </w:pPr>
      <w:r>
        <w:t>Lepidlo Herkules + tyčinka tuhého lepidla</w:t>
      </w:r>
    </w:p>
    <w:p w14:paraId="35A9F765" w14:textId="1FB40FFF" w:rsidR="001824D3" w:rsidRDefault="001824D3" w:rsidP="001824D3">
      <w:pPr>
        <w:pStyle w:val="Odstavecseseznamem"/>
        <w:numPr>
          <w:ilvl w:val="0"/>
          <w:numId w:val="1"/>
        </w:numPr>
      </w:pPr>
      <w:r>
        <w:t>Plastelína</w:t>
      </w:r>
    </w:p>
    <w:p w14:paraId="491D657E" w14:textId="16CD35E8" w:rsidR="001824D3" w:rsidRDefault="001824D3" w:rsidP="001824D3">
      <w:pPr>
        <w:pStyle w:val="Odstavecseseznamem"/>
        <w:numPr>
          <w:ilvl w:val="0"/>
          <w:numId w:val="1"/>
        </w:numPr>
      </w:pPr>
      <w:r>
        <w:t>Voskovky</w:t>
      </w:r>
    </w:p>
    <w:p w14:paraId="59B9B15F" w14:textId="3EA13FE1" w:rsidR="001824D3" w:rsidRDefault="001824D3" w:rsidP="001824D3">
      <w:pPr>
        <w:pStyle w:val="Odstavecseseznamem"/>
        <w:numPr>
          <w:ilvl w:val="0"/>
          <w:numId w:val="1"/>
        </w:numPr>
      </w:pPr>
      <w:r>
        <w:t>2x černý fix (s tenkým a tlustým hrotem)</w:t>
      </w:r>
    </w:p>
    <w:p w14:paraId="135931B5" w14:textId="4CC46411" w:rsidR="00054A93" w:rsidRDefault="001824D3" w:rsidP="00054A93">
      <w:pPr>
        <w:pStyle w:val="Odstavecseseznamem"/>
        <w:numPr>
          <w:ilvl w:val="0"/>
          <w:numId w:val="1"/>
        </w:numPr>
      </w:pPr>
      <w:r>
        <w:t>Nůžky</w:t>
      </w:r>
      <w:r w:rsidR="00E70368">
        <w:t xml:space="preserve"> (velké) + nůžtičky na nehty </w:t>
      </w:r>
      <w:r w:rsidR="00A444EF">
        <w:t>(pro stříhání drobných částí – není podmínkou)</w:t>
      </w:r>
    </w:p>
    <w:p w14:paraId="41C0DD15" w14:textId="3E1956CF" w:rsidR="001824D3" w:rsidRDefault="001824D3" w:rsidP="001824D3">
      <w:r>
        <w:t>Do pouzdra:</w:t>
      </w:r>
    </w:p>
    <w:p w14:paraId="1EAB8C99" w14:textId="6A922B4E" w:rsidR="001824D3" w:rsidRDefault="001824D3" w:rsidP="001824D3">
      <w:pPr>
        <w:pStyle w:val="Odstavecseseznamem"/>
        <w:numPr>
          <w:ilvl w:val="0"/>
          <w:numId w:val="1"/>
        </w:numPr>
      </w:pPr>
      <w:r>
        <w:t xml:space="preserve">Pero Tornádo (nebo </w:t>
      </w:r>
      <w:r w:rsidR="00E70368">
        <w:t>podobné</w:t>
      </w:r>
      <w:r>
        <w:t xml:space="preserve"> s tenkým hrotem)</w:t>
      </w:r>
    </w:p>
    <w:p w14:paraId="55470D3F" w14:textId="43735A62" w:rsidR="001824D3" w:rsidRDefault="001824D3" w:rsidP="00054A93">
      <w:pPr>
        <w:pStyle w:val="Odstavecseseznamem"/>
        <w:numPr>
          <w:ilvl w:val="0"/>
          <w:numId w:val="1"/>
        </w:numPr>
      </w:pPr>
      <w:r>
        <w:t>Tužka č. 1, 2, 3</w:t>
      </w:r>
      <w:r w:rsidR="00054A93">
        <w:t xml:space="preserve"> + ořezávátko + guma</w:t>
      </w:r>
    </w:p>
    <w:p w14:paraId="1E23D378" w14:textId="340198D6" w:rsidR="00054A93" w:rsidRDefault="00054A93" w:rsidP="001824D3">
      <w:pPr>
        <w:pStyle w:val="Odstavecseseznamem"/>
        <w:numPr>
          <w:ilvl w:val="0"/>
          <w:numId w:val="1"/>
        </w:numPr>
      </w:pPr>
      <w:r>
        <w:t>Kovové kružítko</w:t>
      </w:r>
    </w:p>
    <w:p w14:paraId="11054ED6" w14:textId="1B4CEC4F" w:rsidR="00054A93" w:rsidRDefault="00054A93" w:rsidP="00054A93">
      <w:r>
        <w:t>Pastelky</w:t>
      </w:r>
    </w:p>
    <w:p w14:paraId="54951BB8" w14:textId="3E6EAE95" w:rsidR="00054A93" w:rsidRDefault="00054A93" w:rsidP="00054A93">
      <w:r>
        <w:t xml:space="preserve">Pravítka – trojúhelník s ryskou + dlouhé. </w:t>
      </w:r>
    </w:p>
    <w:p w14:paraId="4CEE8CF3" w14:textId="283927EF" w:rsidR="00054A93" w:rsidRDefault="00054A93" w:rsidP="00054A93">
      <w:r>
        <w:t>Fólie na psaní do učebnic</w:t>
      </w:r>
    </w:p>
    <w:p w14:paraId="100EE23C" w14:textId="0442690D" w:rsidR="00054A93" w:rsidRDefault="00E70368" w:rsidP="00054A93">
      <w:r>
        <w:t>Deníček (úkolníček)</w:t>
      </w:r>
    </w:p>
    <w:p w14:paraId="2203573C" w14:textId="7B6CA7D2" w:rsidR="004A060C" w:rsidRDefault="004A060C" w:rsidP="00054A93">
      <w:r>
        <w:t>Obaly (pevnější) na sešity a učebnice</w:t>
      </w:r>
    </w:p>
    <w:p w14:paraId="164A9494" w14:textId="060F3B59" w:rsidR="00054A93" w:rsidRDefault="00054A93" w:rsidP="00054A93">
      <w:r>
        <w:t>Cvičební úbor v látkovém pytlíku</w:t>
      </w:r>
      <w:r w:rsidR="004A060C">
        <w:t xml:space="preserve"> (tepláková souprava, tričko, kraťasy, sportovní obuv do tělocvičny se světlou podrážkou)</w:t>
      </w:r>
    </w:p>
    <w:p w14:paraId="0254A4A0" w14:textId="575F98C7" w:rsidR="00054A93" w:rsidRDefault="00054A93" w:rsidP="00054A93">
      <w:r>
        <w:t>Přezůvky do třídy</w:t>
      </w:r>
    </w:p>
    <w:p w14:paraId="0922C31E" w14:textId="7ADF4831" w:rsidR="004A060C" w:rsidRDefault="004A060C" w:rsidP="00054A93"/>
    <w:p w14:paraId="6557F2E6" w14:textId="77777777" w:rsidR="00054A93" w:rsidRDefault="00054A93" w:rsidP="00054A93"/>
    <w:p w14:paraId="693EA590" w14:textId="77777777" w:rsidR="001824D3" w:rsidRDefault="001824D3"/>
    <w:p w14:paraId="57A64DBC" w14:textId="77777777" w:rsidR="001824D3" w:rsidRDefault="001824D3"/>
    <w:sectPr w:rsidR="0018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A6D04"/>
    <w:multiLevelType w:val="hybridMultilevel"/>
    <w:tmpl w:val="AD8A2106"/>
    <w:lvl w:ilvl="0" w:tplc="85A6965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83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D3"/>
    <w:rsid w:val="0004389D"/>
    <w:rsid w:val="00054A93"/>
    <w:rsid w:val="001824D3"/>
    <w:rsid w:val="004571B9"/>
    <w:rsid w:val="004A060C"/>
    <w:rsid w:val="004D5D93"/>
    <w:rsid w:val="00597488"/>
    <w:rsid w:val="006C09CD"/>
    <w:rsid w:val="00774DE1"/>
    <w:rsid w:val="00A444EF"/>
    <w:rsid w:val="00B00081"/>
    <w:rsid w:val="00E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7C60"/>
  <w15:chartTrackingRefBased/>
  <w15:docId w15:val="{49C56E84-1692-404B-A18E-8BA540EF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2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2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2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2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2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2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2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2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2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2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24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24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24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24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24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24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2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2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2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2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24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24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24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2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24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24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Vasilová Vasilová</dc:creator>
  <cp:keywords/>
  <dc:description/>
  <cp:lastModifiedBy>Vasilová Vasilová</cp:lastModifiedBy>
  <cp:revision>2</cp:revision>
  <dcterms:created xsi:type="dcterms:W3CDTF">2024-07-02T20:01:00Z</dcterms:created>
  <dcterms:modified xsi:type="dcterms:W3CDTF">2024-07-02T20:44:00Z</dcterms:modified>
</cp:coreProperties>
</file>